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1BB" w:rsidRPr="001C1AAF" w:rsidRDefault="001C1AAF" w:rsidP="00DB41BB">
      <w:pPr>
        <w:pStyle w:val="1"/>
        <w:spacing w:before="0" w:after="0"/>
        <w:rPr>
          <w:b/>
          <w:sz w:val="24"/>
          <w:szCs w:val="24"/>
        </w:rPr>
      </w:pPr>
      <w:r w:rsidRPr="001C1AAF">
        <w:rPr>
          <w:b/>
          <w:sz w:val="24"/>
          <w:szCs w:val="24"/>
        </w:rPr>
        <w:t>Олимпиада по русскому языку</w:t>
      </w:r>
      <w:r w:rsidR="00DB41BB" w:rsidRPr="001C1AAF">
        <w:rPr>
          <w:b/>
          <w:sz w:val="24"/>
          <w:szCs w:val="24"/>
        </w:rPr>
        <w:t xml:space="preserve"> в 11 классе</w:t>
      </w:r>
      <w:r w:rsidRPr="001C1AAF">
        <w:rPr>
          <w:b/>
          <w:sz w:val="24"/>
          <w:szCs w:val="24"/>
        </w:rPr>
        <w:t>. Школьный этап.</w:t>
      </w:r>
    </w:p>
    <w:p w:rsidR="00DB41BB" w:rsidRPr="001C1AAF" w:rsidRDefault="001C1AAF" w:rsidP="00DB41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b/>
          <w:sz w:val="24"/>
          <w:szCs w:val="24"/>
        </w:rPr>
        <w:t>2019-2020 учебный год.</w:t>
      </w:r>
    </w:p>
    <w:p w:rsidR="00DB41BB" w:rsidRPr="001C1AAF" w:rsidRDefault="00DB41BB" w:rsidP="00DB41BB">
      <w:pPr>
        <w:pStyle w:val="1"/>
        <w:spacing w:before="0" w:after="0"/>
        <w:ind w:left="-993" w:right="-710"/>
        <w:rPr>
          <w:sz w:val="24"/>
          <w:szCs w:val="24"/>
        </w:rPr>
      </w:pPr>
      <w:r w:rsidRPr="001C1AAF">
        <w:rPr>
          <w:sz w:val="24"/>
          <w:szCs w:val="24"/>
        </w:rPr>
        <w:t>Вопрос № 1</w:t>
      </w:r>
    </w:p>
    <w:p w:rsidR="00DB41BB" w:rsidRPr="001C1AAF" w:rsidRDefault="00DB41BB" w:rsidP="00DB41BB">
      <w:pPr>
        <w:pStyle w:val="a3"/>
        <w:ind w:left="-993" w:right="-710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 продемонстрировать владение орфоэпическими нормами русского литературного языка.</w:t>
      </w:r>
    </w:p>
    <w:p w:rsidR="00DB41BB" w:rsidRPr="001C1AAF" w:rsidRDefault="00DB41BB" w:rsidP="00DB41BB">
      <w:pPr>
        <w:pStyle w:val="a3"/>
        <w:ind w:left="-993" w:right="-710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pStyle w:val="a3"/>
        <w:ind w:left="-993" w:right="-710"/>
        <w:rPr>
          <w:sz w:val="24"/>
          <w:szCs w:val="24"/>
        </w:rPr>
      </w:pPr>
      <w:r w:rsidRPr="001C1AAF">
        <w:rPr>
          <w:sz w:val="24"/>
          <w:szCs w:val="24"/>
        </w:rPr>
        <w:t xml:space="preserve">Какой гласный звук (или какие гласные звуки) в соответствии с нормами современного русского литературного языка невозможен (невозможны) в безударном слоге слова </w:t>
      </w:r>
      <w:r w:rsidRPr="001C1AAF">
        <w:rPr>
          <w:i/>
          <w:sz w:val="24"/>
          <w:szCs w:val="24"/>
        </w:rPr>
        <w:t>шоссе</w:t>
      </w:r>
      <w:r w:rsidRPr="001C1AAF">
        <w:rPr>
          <w:sz w:val="24"/>
          <w:szCs w:val="24"/>
        </w:rPr>
        <w:t xml:space="preserve">? 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1. [а]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2. [о]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3. [у]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4. [э]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5. [и]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  <w:r w:rsidRPr="001C1AAF">
        <w:rPr>
          <w:sz w:val="24"/>
          <w:szCs w:val="24"/>
        </w:rPr>
        <w:t>Какой ещё звук возможен в том же положении?</w:t>
      </w:r>
    </w:p>
    <w:p w:rsidR="00DB41BB" w:rsidRPr="001C1AAF" w:rsidRDefault="00DB41BB" w:rsidP="00DB41BB">
      <w:pPr>
        <w:pStyle w:val="aa"/>
        <w:rPr>
          <w:sz w:val="24"/>
          <w:szCs w:val="24"/>
        </w:rPr>
      </w:pPr>
    </w:p>
    <w:p w:rsidR="00DB41BB" w:rsidRPr="001C1AAF" w:rsidRDefault="00DB41BB" w:rsidP="00DB41BB">
      <w:pPr>
        <w:pStyle w:val="1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Вопрос № 2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 продемонстрировать знание современной орфографической нормы и уметь обосновать ее с исторической точки зрения.</w:t>
      </w:r>
    </w:p>
    <w:p w:rsidR="00DB41BB" w:rsidRPr="001C1AAF" w:rsidRDefault="00DB41BB" w:rsidP="00DB41BB">
      <w:pPr>
        <w:pStyle w:val="a3"/>
        <w:ind w:left="-993" w:right="-427" w:firstLine="0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  Объясните правописание выделенных бу</w:t>
      </w:r>
      <w:proofErr w:type="gramStart"/>
      <w:r w:rsidRPr="001C1AAF">
        <w:rPr>
          <w:sz w:val="24"/>
          <w:szCs w:val="24"/>
        </w:rPr>
        <w:t>кв в сл</w:t>
      </w:r>
      <w:proofErr w:type="gramEnd"/>
      <w:r w:rsidRPr="001C1AAF">
        <w:rPr>
          <w:sz w:val="24"/>
          <w:szCs w:val="24"/>
        </w:rPr>
        <w:t>едующих словах: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 xml:space="preserve">                                И</w:t>
      </w:r>
      <w:r w:rsidRPr="001C1AAF">
        <w:rPr>
          <w:b/>
          <w:i/>
          <w:sz w:val="24"/>
          <w:szCs w:val="24"/>
        </w:rPr>
        <w:t>с</w:t>
      </w:r>
      <w:r w:rsidRPr="001C1AAF">
        <w:rPr>
          <w:sz w:val="24"/>
          <w:szCs w:val="24"/>
        </w:rPr>
        <w:t>чезнуть, меш</w:t>
      </w:r>
      <w:r w:rsidRPr="001C1AAF">
        <w:rPr>
          <w:b/>
          <w:i/>
          <w:sz w:val="24"/>
          <w:szCs w:val="24"/>
        </w:rPr>
        <w:t>о</w:t>
      </w:r>
      <w:r w:rsidRPr="001C1AAF">
        <w:rPr>
          <w:sz w:val="24"/>
          <w:szCs w:val="24"/>
        </w:rPr>
        <w:t>к, трущ</w:t>
      </w:r>
      <w:r w:rsidRPr="001C1AAF">
        <w:rPr>
          <w:b/>
          <w:i/>
          <w:sz w:val="24"/>
          <w:szCs w:val="24"/>
        </w:rPr>
        <w:t>о</w:t>
      </w:r>
      <w:r w:rsidRPr="001C1AAF">
        <w:rPr>
          <w:sz w:val="24"/>
          <w:szCs w:val="24"/>
        </w:rPr>
        <w:t>ба.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В чем своеобразие этих написаний?</w:t>
      </w:r>
    </w:p>
    <w:p w:rsidR="00DB41BB" w:rsidRPr="001C1AAF" w:rsidRDefault="00DB41BB" w:rsidP="00DB41BB">
      <w:pPr>
        <w:pStyle w:val="1"/>
        <w:spacing w:before="0" w:after="0"/>
        <w:rPr>
          <w:sz w:val="24"/>
          <w:szCs w:val="24"/>
        </w:rPr>
      </w:pPr>
    </w:p>
    <w:p w:rsidR="00DB41BB" w:rsidRPr="001C1AAF" w:rsidRDefault="00DB41BB" w:rsidP="00DB41BB">
      <w:pPr>
        <w:pStyle w:val="1"/>
        <w:spacing w:before="0" w:after="0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Вопрос № 3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 xml:space="preserve">Участники должны  показать знание семантической системы современного русского литературного языка. 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ind w:left="-993" w:right="-42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 xml:space="preserve">Всем известно, что глаголы в русском языке бывают совершенного и несовершенного вида. Это, в частности, означает, что, к примеру, фразы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Можно входить?</w:t>
      </w:r>
      <w:r w:rsidRPr="001C1AAF">
        <w:rPr>
          <w:rFonts w:ascii="Times New Roman" w:hAnsi="Times New Roman" w:cs="Times New Roman"/>
          <w:sz w:val="24"/>
          <w:szCs w:val="24"/>
        </w:rPr>
        <w:t xml:space="preserve"> и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Можно войти?</w:t>
      </w:r>
      <w:r w:rsidRPr="001C1AAF">
        <w:rPr>
          <w:rFonts w:ascii="Times New Roman" w:hAnsi="Times New Roman" w:cs="Times New Roman"/>
          <w:sz w:val="24"/>
          <w:szCs w:val="24"/>
        </w:rPr>
        <w:t xml:space="preserve"> будут иметь несколько разный смысл. Вот две ситуации. Определите, какая из этих 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>фраз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уместнее в 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ситуации и объясните, почему это так.</w:t>
      </w:r>
    </w:p>
    <w:p w:rsidR="00DB41BB" w:rsidRPr="001C1AAF" w:rsidRDefault="00DB41BB" w:rsidP="00DB41BB">
      <w:pPr>
        <w:ind w:left="-1134" w:right="-42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ab/>
        <w:t>А. Школьники на перемене стоят перед дверью пустого класса, в котором должен проходить следующий урок. Звенит звонок. Тогда староста класса, подталкиваемый одноклассниками, приоткрывает дверь и спрашивает у сидящего внутри учителя: «Можно ...?»</w:t>
      </w:r>
    </w:p>
    <w:p w:rsidR="00DB41BB" w:rsidRPr="001C1AAF" w:rsidRDefault="00DB41BB" w:rsidP="00DB41BB">
      <w:pPr>
        <w:ind w:left="-1134" w:right="-42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ab/>
        <w:t>Б. Школьники сидят в классе, идёт урок. Вдруг дверь приоткрывается, и в неё просовывается (непричёсанная) голова опоздавшего мальчика. Он говорит: «Простите, я проспал. Можно ...?»</w:t>
      </w:r>
    </w:p>
    <w:p w:rsidR="00DB41BB" w:rsidRPr="001C1AAF" w:rsidRDefault="00DB41BB" w:rsidP="00DB41BB">
      <w:pPr>
        <w:pStyle w:val="1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Вопрос № 4</w:t>
      </w:r>
    </w:p>
    <w:p w:rsidR="00DB41BB" w:rsidRPr="001C1AAF" w:rsidRDefault="00DB41BB" w:rsidP="00DB41BB">
      <w:pPr>
        <w:pStyle w:val="a3"/>
        <w:ind w:left="-993" w:right="-427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 показать элементарную осведомленность в происхождении и истории слов. В качестве примеров выбираются слова с достаточно прозрачной этимологией, например с омонимичными корнями разного происхождения.</w:t>
      </w:r>
    </w:p>
    <w:p w:rsidR="00DB41BB" w:rsidRPr="001C1AAF" w:rsidRDefault="00DB41BB" w:rsidP="00DB41BB">
      <w:pPr>
        <w:pStyle w:val="a3"/>
        <w:ind w:left="-1134" w:right="-568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ind w:left="-1134" w:right="-56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 xml:space="preserve">В русском языке есть слова 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повесть </w:t>
      </w:r>
      <w:r w:rsidRPr="001C1AAF">
        <w:rPr>
          <w:rFonts w:ascii="Times New Roman" w:hAnsi="Times New Roman" w:cs="Times New Roman"/>
          <w:sz w:val="24"/>
          <w:szCs w:val="24"/>
        </w:rPr>
        <w:t>и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 известь</w:t>
      </w:r>
      <w:r w:rsidRPr="001C1AAF">
        <w:rPr>
          <w:rFonts w:ascii="Times New Roman" w:hAnsi="Times New Roman" w:cs="Times New Roman"/>
          <w:sz w:val="24"/>
          <w:szCs w:val="24"/>
        </w:rPr>
        <w:t xml:space="preserve">. Если открыть справочную литературу по этимологии, то в ней можно будет прочитать, что одно из них — славянского происхождения, а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другое</w:t>
      </w:r>
      <w:r w:rsidRPr="001C1AAF">
        <w:rPr>
          <w:rFonts w:ascii="Times New Roman" w:hAnsi="Times New Roman" w:cs="Times New Roman"/>
          <w:sz w:val="24"/>
          <w:szCs w:val="24"/>
        </w:rPr>
        <w:t xml:space="preserve"> — заимствование 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греческого. А возможно ли даже без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заглядывания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 в словари и справочники предположить, что какое из этих слов исконно, а какое заимствовано? И если да, то как?</w:t>
      </w:r>
    </w:p>
    <w:p w:rsidR="00DB41BB" w:rsidRPr="001C1AAF" w:rsidRDefault="00DB41BB" w:rsidP="00DB41BB">
      <w:pPr>
        <w:pStyle w:val="1"/>
        <w:ind w:left="-1134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5</w:t>
      </w:r>
    </w:p>
    <w:p w:rsidR="00DB41BB" w:rsidRPr="001C1AAF" w:rsidRDefault="00DB41BB" w:rsidP="00DB41BB">
      <w:pPr>
        <w:pStyle w:val="a3"/>
        <w:ind w:left="-1134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продемонстрировать осведомленность в историческом развитии лексического значения слова. В качестве примеров подбираются фрагменты древнерусских или церковнославянских текстов, содержащих слова с устаревшим значением.</w:t>
      </w:r>
    </w:p>
    <w:p w:rsidR="00DB41BB" w:rsidRPr="001C1AAF" w:rsidRDefault="00DB41BB" w:rsidP="00DB41BB">
      <w:pPr>
        <w:pStyle w:val="a3"/>
        <w:ind w:left="-993" w:right="-568" w:firstLine="284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  В церковнославянской Псалтыри мы читаем:</w:t>
      </w:r>
    </w:p>
    <w:p w:rsidR="00DB41BB" w:rsidRPr="001C1AAF" w:rsidRDefault="00DB41BB" w:rsidP="00DB41BB">
      <w:pPr>
        <w:pStyle w:val="a3"/>
        <w:ind w:left="-993" w:right="-568" w:firstLine="284"/>
        <w:rPr>
          <w:sz w:val="24"/>
          <w:szCs w:val="24"/>
        </w:rPr>
      </w:pPr>
      <w:r w:rsidRPr="001C1AAF">
        <w:rPr>
          <w:i/>
          <w:sz w:val="24"/>
          <w:szCs w:val="24"/>
        </w:rPr>
        <w:t xml:space="preserve">не убоимся, </w:t>
      </w:r>
      <w:proofErr w:type="spellStart"/>
      <w:r w:rsidRPr="001C1AAF">
        <w:rPr>
          <w:i/>
          <w:sz w:val="24"/>
          <w:szCs w:val="24"/>
        </w:rPr>
        <w:t>внегда</w:t>
      </w:r>
      <w:proofErr w:type="spellEnd"/>
      <w:r w:rsidRPr="001C1AAF">
        <w:rPr>
          <w:i/>
          <w:sz w:val="24"/>
          <w:szCs w:val="24"/>
        </w:rPr>
        <w:t xml:space="preserve"> смущается земля </w:t>
      </w:r>
      <w:r w:rsidRPr="001C1AAF">
        <w:rPr>
          <w:sz w:val="24"/>
          <w:szCs w:val="24"/>
        </w:rPr>
        <w:t xml:space="preserve">(не </w:t>
      </w:r>
      <w:proofErr w:type="spellStart"/>
      <w:r w:rsidRPr="001C1AAF">
        <w:rPr>
          <w:sz w:val="24"/>
          <w:szCs w:val="24"/>
        </w:rPr>
        <w:t>оубоимс</w:t>
      </w:r>
      <w:proofErr w:type="spellEnd"/>
      <w:r w:rsidRPr="001C1AAF">
        <w:rPr>
          <w:sz w:val="24"/>
          <w:szCs w:val="24"/>
        </w:rPr>
        <w:t xml:space="preserve">#, </w:t>
      </w:r>
      <w:proofErr w:type="spellStart"/>
      <w:r w:rsidRPr="001C1AAF">
        <w:rPr>
          <w:sz w:val="24"/>
          <w:szCs w:val="24"/>
        </w:rPr>
        <w:t>внегда</w:t>
      </w:r>
      <w:proofErr w:type="spellEnd"/>
      <w:r w:rsidRPr="001C1AAF">
        <w:rPr>
          <w:sz w:val="24"/>
          <w:szCs w:val="24"/>
        </w:rPr>
        <w:t xml:space="preserve"> </w:t>
      </w:r>
      <w:proofErr w:type="spellStart"/>
      <w:r w:rsidRPr="001C1AAF">
        <w:rPr>
          <w:sz w:val="24"/>
          <w:szCs w:val="24"/>
        </w:rPr>
        <w:t>смущаетс</w:t>
      </w:r>
      <w:proofErr w:type="spellEnd"/>
      <w:r w:rsidRPr="001C1AAF">
        <w:rPr>
          <w:sz w:val="24"/>
          <w:szCs w:val="24"/>
        </w:rPr>
        <w:t xml:space="preserve"># </w:t>
      </w:r>
      <w:proofErr w:type="spellStart"/>
      <w:r w:rsidRPr="001C1AAF">
        <w:rPr>
          <w:sz w:val="24"/>
          <w:szCs w:val="24"/>
        </w:rPr>
        <w:t>земл</w:t>
      </w:r>
      <w:proofErr w:type="spellEnd"/>
      <w:r w:rsidRPr="001C1AAF">
        <w:rPr>
          <w:sz w:val="24"/>
          <w:szCs w:val="24"/>
        </w:rPr>
        <w:t>#)</w:t>
      </w:r>
    </w:p>
    <w:p w:rsidR="00DB41BB" w:rsidRPr="001C1AAF" w:rsidRDefault="00DB41BB" w:rsidP="00DB41BB">
      <w:pPr>
        <w:pStyle w:val="a3"/>
        <w:ind w:left="-993" w:right="-568" w:firstLine="284"/>
        <w:rPr>
          <w:sz w:val="24"/>
          <w:szCs w:val="24"/>
        </w:rPr>
      </w:pPr>
      <w:r w:rsidRPr="001C1AAF">
        <w:rPr>
          <w:sz w:val="24"/>
          <w:szCs w:val="24"/>
        </w:rPr>
        <w:lastRenderedPageBreak/>
        <w:t xml:space="preserve">Что означает глагол </w:t>
      </w:r>
      <w:r w:rsidRPr="001C1AAF">
        <w:rPr>
          <w:i/>
          <w:sz w:val="24"/>
          <w:szCs w:val="24"/>
        </w:rPr>
        <w:t>смущаться</w:t>
      </w:r>
      <w:r w:rsidRPr="001C1AAF">
        <w:rPr>
          <w:sz w:val="24"/>
          <w:szCs w:val="24"/>
        </w:rPr>
        <w:t xml:space="preserve"> в данном контексте?</w:t>
      </w:r>
    </w:p>
    <w:p w:rsidR="00DB41BB" w:rsidRPr="001C1AAF" w:rsidRDefault="00DB41BB" w:rsidP="00DB41BB">
      <w:pPr>
        <w:pStyle w:val="a3"/>
        <w:ind w:left="-993" w:right="-568" w:firstLine="284"/>
        <w:rPr>
          <w:b/>
          <w:sz w:val="24"/>
          <w:szCs w:val="24"/>
        </w:rPr>
      </w:pPr>
    </w:p>
    <w:p w:rsidR="00DB41BB" w:rsidRPr="001C1AAF" w:rsidRDefault="00DB41BB" w:rsidP="00DB41BB">
      <w:pPr>
        <w:pStyle w:val="1"/>
        <w:rPr>
          <w:sz w:val="24"/>
          <w:szCs w:val="24"/>
        </w:rPr>
      </w:pP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6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продемонстрировать знание речевых норм русского языка и понимание их обусловленности языковой системой.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 xml:space="preserve">В каких примерах </w:t>
      </w:r>
      <w:proofErr w:type="gramStart"/>
      <w:r w:rsidRPr="001C1AAF">
        <w:rPr>
          <w:sz w:val="24"/>
          <w:szCs w:val="24"/>
        </w:rPr>
        <w:t>из</w:t>
      </w:r>
      <w:proofErr w:type="gramEnd"/>
      <w:r w:rsidRPr="001C1AAF">
        <w:rPr>
          <w:sz w:val="24"/>
          <w:szCs w:val="24"/>
        </w:rPr>
        <w:t xml:space="preserve"> </w:t>
      </w:r>
      <w:proofErr w:type="gramStart"/>
      <w:r w:rsidRPr="001C1AAF">
        <w:rPr>
          <w:sz w:val="24"/>
          <w:szCs w:val="24"/>
        </w:rPr>
        <w:t>перечисленных</w:t>
      </w:r>
      <w:proofErr w:type="gramEnd"/>
      <w:r w:rsidRPr="001C1AAF">
        <w:rPr>
          <w:sz w:val="24"/>
          <w:szCs w:val="24"/>
        </w:rPr>
        <w:t xml:space="preserve"> ниже примерах омонимы используются как основа осознанной словесной игры?</w:t>
      </w:r>
    </w:p>
    <w:p w:rsidR="00DB41BB" w:rsidRPr="001C1AAF" w:rsidRDefault="00DB41BB" w:rsidP="00DB41BB">
      <w:pPr>
        <w:pStyle w:val="a3"/>
        <w:ind w:left="-993" w:right="-568"/>
        <w:rPr>
          <w:i/>
          <w:sz w:val="24"/>
          <w:szCs w:val="24"/>
        </w:rPr>
      </w:pPr>
      <w:r w:rsidRPr="001C1AAF">
        <w:rPr>
          <w:i/>
          <w:sz w:val="24"/>
          <w:szCs w:val="24"/>
        </w:rPr>
        <w:t>а) Народ был, народ есть, народ будет есть.</w:t>
      </w:r>
    </w:p>
    <w:p w:rsidR="00DB41BB" w:rsidRPr="001C1AAF" w:rsidRDefault="00DB41BB" w:rsidP="00DB41BB">
      <w:pPr>
        <w:pStyle w:val="a3"/>
        <w:ind w:left="-993" w:right="-568"/>
        <w:rPr>
          <w:i/>
          <w:sz w:val="24"/>
          <w:szCs w:val="24"/>
        </w:rPr>
      </w:pPr>
      <w:r w:rsidRPr="001C1AAF">
        <w:rPr>
          <w:i/>
          <w:sz w:val="24"/>
          <w:szCs w:val="24"/>
        </w:rPr>
        <w:t>б) Вы видите на экране Гаврилова в красивой комбинации.</w:t>
      </w:r>
    </w:p>
    <w:p w:rsidR="00DB41BB" w:rsidRPr="001C1AAF" w:rsidRDefault="00DB41BB" w:rsidP="00DB41BB">
      <w:pPr>
        <w:pStyle w:val="a3"/>
        <w:ind w:left="-993" w:right="-568"/>
        <w:rPr>
          <w:i/>
          <w:sz w:val="24"/>
          <w:szCs w:val="24"/>
        </w:rPr>
      </w:pPr>
      <w:r w:rsidRPr="001C1AAF">
        <w:rPr>
          <w:i/>
          <w:sz w:val="24"/>
          <w:szCs w:val="24"/>
        </w:rPr>
        <w:t>в) Спортсмен своей меткой стрельбой поражал не только мишени, но и зрителей.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i/>
          <w:sz w:val="24"/>
          <w:szCs w:val="24"/>
        </w:rPr>
        <w:t>г) Отпуск не проведешь: он всегда кончается вовремя.</w:t>
      </w:r>
    </w:p>
    <w:p w:rsidR="00DB41BB" w:rsidRPr="001C1AAF" w:rsidRDefault="00DB41BB" w:rsidP="00DB41BB">
      <w:pPr>
        <w:ind w:left="-993" w:right="-568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>1) а, б, в, г; 2) а, б, в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3) б, в, г; 4) а, б, г; 5) а, в, г?</w:t>
      </w: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№7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продемонстрировать навыки синхронного и диахронического морфемного и словообразовательного анализа. В качестве примеров рекомендуется подбирать слова с затемненной, но ощутимой внутренней формой.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proofErr w:type="gramStart"/>
      <w:r w:rsidRPr="001C1AAF">
        <w:rPr>
          <w:sz w:val="24"/>
          <w:szCs w:val="24"/>
        </w:rPr>
        <w:t xml:space="preserve">Проведите анализ морфемной структуры слов с современной и исторической точек зрения: </w:t>
      </w:r>
      <w:r w:rsidRPr="001C1AAF">
        <w:rPr>
          <w:i/>
          <w:sz w:val="24"/>
          <w:szCs w:val="24"/>
        </w:rPr>
        <w:t>надменный, почти, дармоед, незадача, недосуг, надсадный, поодаль, датчик, удачливый, достоверный, пограничник, бездарь, поддатый, двуколка, склянка, съедобный, жмот, живость, зависимый, зависть, зараза, разиня, изумительный, искушение, неистребимый</w:t>
      </w:r>
      <w:r w:rsidRPr="001C1AAF">
        <w:rPr>
          <w:sz w:val="24"/>
          <w:szCs w:val="24"/>
        </w:rPr>
        <w:t>.</w:t>
      </w:r>
      <w:proofErr w:type="gramEnd"/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8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показать знание русской фразеологии и умение анализировать функционирование фразеологизмов в художественном тексте.</w:t>
      </w:r>
    </w:p>
    <w:p w:rsidR="00DB41BB" w:rsidRPr="001C1AAF" w:rsidRDefault="00DB41BB" w:rsidP="00DB41BB">
      <w:pPr>
        <w:pStyle w:val="a3"/>
        <w:ind w:left="-993" w:right="-568"/>
        <w:rPr>
          <w:spacing w:val="60"/>
          <w:sz w:val="24"/>
          <w:szCs w:val="24"/>
        </w:rPr>
      </w:pPr>
      <w:r w:rsidRPr="001C1AAF">
        <w:rPr>
          <w:spacing w:val="60"/>
          <w:sz w:val="24"/>
          <w:szCs w:val="24"/>
        </w:rPr>
        <w:t>Вопрос.</w:t>
      </w:r>
    </w:p>
    <w:p w:rsidR="00DB41BB" w:rsidRPr="001C1AAF" w:rsidRDefault="00DB41BB" w:rsidP="00DB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8" w:firstLine="9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 xml:space="preserve">Дайте краткую характеристику каждой группе устойчивых выражений, взятых из стихотворений Иосифа Бродского, и восстановите их первоначальный вид: </w:t>
      </w:r>
    </w:p>
    <w:p w:rsidR="00DB41BB" w:rsidRPr="001C1AAF" w:rsidRDefault="00DB41BB" w:rsidP="00DB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 xml:space="preserve">1)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гулял по острию ножа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о философском диамант</w:t>
      </w:r>
      <w:r w:rsidRPr="001C1AAF">
        <w:rPr>
          <w:rFonts w:ascii="Times New Roman" w:hAnsi="Times New Roman" w:cs="Times New Roman"/>
          <w:iCs/>
          <w:sz w:val="24"/>
          <w:szCs w:val="24"/>
        </w:rPr>
        <w:t>е</w:t>
      </w:r>
      <w:r w:rsidRPr="001C1AAF">
        <w:rPr>
          <w:rFonts w:ascii="Times New Roman" w:hAnsi="Times New Roman" w:cs="Times New Roman"/>
          <w:sz w:val="24"/>
          <w:szCs w:val="24"/>
        </w:rPr>
        <w:t>;</w:t>
      </w:r>
    </w:p>
    <w:p w:rsidR="00DB41BB" w:rsidRPr="001C1AAF" w:rsidRDefault="00DB41BB" w:rsidP="00DB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 xml:space="preserve">2)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родственник недальний;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неколесный транспорт;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iCs/>
          <w:sz w:val="24"/>
          <w:szCs w:val="24"/>
        </w:rPr>
        <w:t>после нас, разумеется, не потоп, но и не засуха</w:t>
      </w:r>
      <w:r w:rsidRPr="001C1AAF">
        <w:rPr>
          <w:rFonts w:ascii="Times New Roman" w:hAnsi="Times New Roman" w:cs="Times New Roman"/>
          <w:iCs/>
          <w:sz w:val="24"/>
          <w:szCs w:val="24"/>
        </w:rPr>
        <w:t>;</w:t>
      </w:r>
    </w:p>
    <w:p w:rsidR="00DB41BB" w:rsidRPr="001C1AAF" w:rsidRDefault="00DB41BB" w:rsidP="00DB41BB">
      <w:pPr>
        <w:pStyle w:val="a3"/>
        <w:ind w:left="-993" w:right="-568" w:firstLine="284"/>
        <w:rPr>
          <w:iCs/>
          <w:sz w:val="24"/>
          <w:szCs w:val="24"/>
        </w:rPr>
      </w:pPr>
      <w:r w:rsidRPr="001C1AAF">
        <w:rPr>
          <w:sz w:val="24"/>
          <w:szCs w:val="24"/>
        </w:rPr>
        <w:t xml:space="preserve">3) </w:t>
      </w:r>
      <w:r w:rsidRPr="001C1AAF">
        <w:rPr>
          <w:i/>
          <w:iCs/>
          <w:sz w:val="24"/>
          <w:szCs w:val="24"/>
        </w:rPr>
        <w:t>лжет как сивый мерин</w:t>
      </w:r>
      <w:r w:rsidRPr="001C1AAF">
        <w:rPr>
          <w:i/>
          <w:sz w:val="24"/>
          <w:szCs w:val="24"/>
        </w:rPr>
        <w:t xml:space="preserve">; </w:t>
      </w:r>
      <w:r w:rsidRPr="001C1AAF">
        <w:rPr>
          <w:i/>
          <w:iCs/>
          <w:sz w:val="24"/>
          <w:szCs w:val="24"/>
        </w:rPr>
        <w:t>симпатичные чернила;</w:t>
      </w:r>
      <w:r w:rsidRPr="001C1AAF">
        <w:rPr>
          <w:i/>
          <w:sz w:val="24"/>
          <w:szCs w:val="24"/>
        </w:rPr>
        <w:t xml:space="preserve"> </w:t>
      </w:r>
      <w:r w:rsidRPr="001C1AAF">
        <w:rPr>
          <w:i/>
          <w:iCs/>
          <w:sz w:val="24"/>
          <w:szCs w:val="24"/>
        </w:rPr>
        <w:t>знак допроса;</w:t>
      </w:r>
      <w:r w:rsidRPr="001C1AAF">
        <w:rPr>
          <w:i/>
          <w:sz w:val="24"/>
          <w:szCs w:val="24"/>
        </w:rPr>
        <w:t xml:space="preserve"> </w:t>
      </w:r>
      <w:proofErr w:type="spellStart"/>
      <w:r w:rsidRPr="001C1AAF">
        <w:rPr>
          <w:i/>
          <w:iCs/>
          <w:sz w:val="24"/>
          <w:szCs w:val="24"/>
        </w:rPr>
        <w:t>птичкиным</w:t>
      </w:r>
      <w:proofErr w:type="spellEnd"/>
      <w:r w:rsidRPr="001C1AAF">
        <w:rPr>
          <w:i/>
          <w:iCs/>
          <w:sz w:val="24"/>
          <w:szCs w:val="24"/>
        </w:rPr>
        <w:t xml:space="preserve"> языком</w:t>
      </w:r>
      <w:r w:rsidRPr="001C1AAF">
        <w:rPr>
          <w:iCs/>
          <w:sz w:val="24"/>
          <w:szCs w:val="24"/>
        </w:rPr>
        <w:t>;</w:t>
      </w:r>
    </w:p>
    <w:p w:rsidR="00DB41BB" w:rsidRPr="001C1AAF" w:rsidRDefault="00DB41BB" w:rsidP="00DB41BB">
      <w:pPr>
        <w:pStyle w:val="a3"/>
        <w:ind w:left="-993" w:right="-568" w:firstLine="284"/>
        <w:rPr>
          <w:sz w:val="24"/>
          <w:szCs w:val="24"/>
        </w:rPr>
      </w:pPr>
      <w:r w:rsidRPr="001C1AAF">
        <w:rPr>
          <w:sz w:val="24"/>
          <w:szCs w:val="24"/>
        </w:rPr>
        <w:t xml:space="preserve">4) </w:t>
      </w:r>
      <w:r w:rsidRPr="001C1AAF">
        <w:rPr>
          <w:i/>
          <w:iCs/>
          <w:sz w:val="24"/>
          <w:szCs w:val="24"/>
        </w:rPr>
        <w:t xml:space="preserve">треугольник </w:t>
      </w:r>
      <w:r w:rsidRPr="001C1AAF">
        <w:rPr>
          <w:i/>
          <w:sz w:val="24"/>
          <w:szCs w:val="24"/>
        </w:rPr>
        <w:t xml:space="preserve">любви; </w:t>
      </w:r>
      <w:r w:rsidRPr="001C1AAF">
        <w:rPr>
          <w:i/>
          <w:iCs/>
          <w:sz w:val="24"/>
          <w:szCs w:val="24"/>
        </w:rPr>
        <w:t>с лицом из камня;</w:t>
      </w:r>
      <w:r w:rsidRPr="001C1AAF">
        <w:rPr>
          <w:i/>
          <w:sz w:val="24"/>
          <w:szCs w:val="24"/>
        </w:rPr>
        <w:t xml:space="preserve"> </w:t>
      </w:r>
      <w:r w:rsidRPr="001C1AAF">
        <w:rPr>
          <w:i/>
          <w:iCs/>
          <w:sz w:val="24"/>
          <w:szCs w:val="24"/>
        </w:rPr>
        <w:t>курей слеповатых</w:t>
      </w:r>
      <w:r w:rsidRPr="001C1AAF">
        <w:rPr>
          <w:i/>
          <w:sz w:val="24"/>
          <w:szCs w:val="24"/>
        </w:rPr>
        <w:t xml:space="preserve">; </w:t>
      </w:r>
      <w:r w:rsidRPr="001C1AAF">
        <w:rPr>
          <w:i/>
          <w:iCs/>
          <w:sz w:val="24"/>
          <w:szCs w:val="24"/>
        </w:rPr>
        <w:t>пройти сквозь ушко иголки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9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показать знание морфологической системы русского языка, способность объяснять особенности употребления грамматических форм в разных жанрах и стилях речи.</w:t>
      </w:r>
    </w:p>
    <w:p w:rsidR="00DB41BB" w:rsidRPr="001C1AAF" w:rsidRDefault="00DB41BB" w:rsidP="00DB41BB">
      <w:pPr>
        <w:pStyle w:val="a3"/>
        <w:ind w:left="-993" w:right="-568" w:firstLine="0"/>
        <w:rPr>
          <w:bCs/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  <w:r w:rsidRPr="001C1AAF">
        <w:rPr>
          <w:bCs/>
          <w:sz w:val="24"/>
          <w:szCs w:val="24"/>
        </w:rPr>
        <w:t xml:space="preserve">  </w:t>
      </w:r>
      <w:r w:rsidRPr="001C1AAF">
        <w:rPr>
          <w:sz w:val="24"/>
          <w:szCs w:val="24"/>
        </w:rPr>
        <w:t xml:space="preserve">Акакий Акакиевич </w:t>
      </w:r>
      <w:proofErr w:type="spellStart"/>
      <w:r w:rsidRPr="001C1AAF">
        <w:rPr>
          <w:sz w:val="24"/>
          <w:szCs w:val="24"/>
        </w:rPr>
        <w:t>Башмачкин</w:t>
      </w:r>
      <w:proofErr w:type="spellEnd"/>
      <w:r w:rsidRPr="001C1AAF">
        <w:rPr>
          <w:sz w:val="24"/>
          <w:szCs w:val="24"/>
        </w:rPr>
        <w:t xml:space="preserve">, герой повести Н. В. Гоголя «Шинель», однажды должен был из одного документа сделать другой: «Дело состояло только в том, чтобы переменить заглавный титул да переменить кое-где глаголы из первого лица в третье». </w:t>
      </w:r>
    </w:p>
    <w:p w:rsidR="00DB41BB" w:rsidRPr="001C1AAF" w:rsidRDefault="00DB41BB" w:rsidP="00DB41BB">
      <w:pPr>
        <w:pStyle w:val="ac"/>
        <w:spacing w:before="0" w:beforeAutospacing="0" w:after="0" w:afterAutospacing="0"/>
        <w:ind w:left="-993" w:right="-56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>О какой переделке документа идет речь и как при этом меняется его жанр?</w:t>
      </w: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10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показать знание синтаксической системы русского языка и умение анализировать синтаксические явления повышенной сложности.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lastRenderedPageBreak/>
        <w:t xml:space="preserve">Какие варианты пунктуационного оформления имеет </w:t>
      </w:r>
      <w:proofErr w:type="gramStart"/>
      <w:r w:rsidRPr="001C1AAF">
        <w:rPr>
          <w:sz w:val="24"/>
          <w:szCs w:val="24"/>
        </w:rPr>
        <w:t>предложение</w:t>
      </w:r>
      <w:proofErr w:type="gramEnd"/>
      <w:r w:rsidRPr="001C1AAF">
        <w:rPr>
          <w:sz w:val="24"/>
          <w:szCs w:val="24"/>
        </w:rPr>
        <w:t xml:space="preserve"> </w:t>
      </w:r>
      <w:r w:rsidRPr="001C1AAF">
        <w:rPr>
          <w:b/>
          <w:i/>
          <w:sz w:val="24"/>
          <w:szCs w:val="24"/>
        </w:rPr>
        <w:t>Он вышел из комнаты  энергичный  свежий  бодрый  радостный</w:t>
      </w:r>
      <w:r w:rsidRPr="001C1AAF">
        <w:rPr>
          <w:sz w:val="24"/>
          <w:szCs w:val="24"/>
        </w:rPr>
        <w:t>? Укажите эти варианты, расставив знаки препинания. К каждому варианту дайте синтаксический комментарий.</w:t>
      </w:r>
    </w:p>
    <w:p w:rsidR="00DB41BB" w:rsidRPr="001C1AAF" w:rsidRDefault="00DB41BB" w:rsidP="00DB41BB">
      <w:pPr>
        <w:pStyle w:val="1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Вопрос № 11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z w:val="24"/>
          <w:szCs w:val="24"/>
        </w:rPr>
        <w:t>Участники должны показать осведомленность в области истории русского языкознания.</w:t>
      </w:r>
    </w:p>
    <w:p w:rsidR="00DB41BB" w:rsidRPr="001C1AAF" w:rsidRDefault="00DB41BB" w:rsidP="00DB41BB">
      <w:pPr>
        <w:pStyle w:val="a3"/>
        <w:ind w:left="-993" w:right="-568"/>
        <w:rPr>
          <w:sz w:val="24"/>
          <w:szCs w:val="24"/>
        </w:rPr>
      </w:pPr>
      <w:r w:rsidRPr="001C1AAF">
        <w:rPr>
          <w:spacing w:val="60"/>
          <w:sz w:val="24"/>
          <w:szCs w:val="24"/>
        </w:rPr>
        <w:t>Вопрос</w:t>
      </w:r>
      <w:r w:rsidRPr="001C1AAF">
        <w:rPr>
          <w:sz w:val="24"/>
          <w:szCs w:val="24"/>
        </w:rPr>
        <w:t>.</w:t>
      </w:r>
    </w:p>
    <w:p w:rsidR="00DB41BB" w:rsidRPr="001C1AAF" w:rsidRDefault="00DB41BB" w:rsidP="00DB41BB">
      <w:pPr>
        <w:ind w:left="-993" w:right="-56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>Объясните, по каким принципам выбрана и расположена следующая семерка слов.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де́ти</w:t>
      </w:r>
      <w:proofErr w:type="spellEnd"/>
      <w:r w:rsidRPr="001C1AAF">
        <w:rPr>
          <w:rFonts w:ascii="Times New Roman" w:hAnsi="Times New Roman" w:cs="Times New Roman"/>
          <w:b/>
          <w:sz w:val="24"/>
          <w:szCs w:val="24"/>
        </w:rPr>
        <w:t>,</w:t>
      </w:r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дете́й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де́тям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, детьми́, о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де́тях</w:t>
      </w:r>
      <w:proofErr w:type="spellEnd"/>
      <w:proofErr w:type="gramStart"/>
      <w:r w:rsidRPr="001C1AAF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sz w:val="24"/>
          <w:szCs w:val="24"/>
        </w:rPr>
        <w:t>неправ</w:t>
      </w:r>
      <w:r w:rsidRPr="001C1A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детя́м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детя́ми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, о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детя́х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C1AAF">
        <w:rPr>
          <w:rFonts w:ascii="Times New Roman" w:hAnsi="Times New Roman" w:cs="Times New Roman"/>
          <w:b/>
          <w:sz w:val="24"/>
          <w:szCs w:val="24"/>
        </w:rPr>
        <w:t>диабе́т</w:t>
      </w:r>
      <w:proofErr w:type="spellEnd"/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C1AAF">
        <w:rPr>
          <w:rFonts w:ascii="Times New Roman" w:hAnsi="Times New Roman" w:cs="Times New Roman"/>
          <w:i/>
          <w:sz w:val="24"/>
          <w:szCs w:val="24"/>
        </w:rPr>
        <w:t>б</w:t>
      </w:r>
      <w:r w:rsidRPr="001C1AAF">
        <w:rPr>
          <w:rFonts w:ascii="Times New Roman" w:hAnsi="Times New Roman" w:cs="Times New Roman"/>
          <w:i/>
          <w:sz w:val="24"/>
          <w:szCs w:val="24"/>
          <w:vertAlign w:val="superscript"/>
        </w:rPr>
        <w:t>ь</w:t>
      </w:r>
      <w:r w:rsidRPr="001C1AAF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1C1AAF">
        <w:rPr>
          <w:rFonts w:ascii="Times New Roman" w:hAnsi="Times New Roman" w:cs="Times New Roman"/>
          <w:i/>
          <w:sz w:val="24"/>
          <w:szCs w:val="24"/>
        </w:rPr>
        <w:t>́</w:t>
      </w:r>
      <w:r w:rsidRPr="001C1AAF">
        <w:rPr>
          <w:rFonts w:ascii="Times New Roman" w:hAnsi="Times New Roman" w:cs="Times New Roman"/>
          <w:sz w:val="24"/>
          <w:szCs w:val="24"/>
        </w:rPr>
        <w:t>]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диа́гноз</w:t>
      </w:r>
      <w:proofErr w:type="spellEnd"/>
      <w:r w:rsidRPr="001C1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sz w:val="24"/>
          <w:szCs w:val="24"/>
        </w:rPr>
        <w:t xml:space="preserve">! </w:t>
      </w:r>
      <w:r w:rsidRPr="001C1AAF">
        <w:rPr>
          <w:rFonts w:ascii="Times New Roman" w:hAnsi="Times New Roman" w:cs="Times New Roman"/>
          <w:i/>
          <w:sz w:val="24"/>
          <w:szCs w:val="24"/>
        </w:rPr>
        <w:t>удар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1AA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>иагно́з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sz w:val="24"/>
          <w:szCs w:val="24"/>
        </w:rPr>
        <w:t>устар</w:t>
      </w:r>
      <w:r w:rsidRPr="001C1AAF">
        <w:rPr>
          <w:rFonts w:ascii="Times New Roman" w:hAnsi="Times New Roman" w:cs="Times New Roman"/>
          <w:sz w:val="24"/>
          <w:szCs w:val="24"/>
        </w:rPr>
        <w:t>.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диало́г</w:t>
      </w:r>
      <w:proofErr w:type="spellEnd"/>
      <w:r w:rsidRPr="001C1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sz w:val="24"/>
          <w:szCs w:val="24"/>
        </w:rPr>
        <w:t xml:space="preserve">! </w:t>
      </w:r>
      <w:r w:rsidRPr="001C1AAF">
        <w:rPr>
          <w:rFonts w:ascii="Times New Roman" w:hAnsi="Times New Roman" w:cs="Times New Roman"/>
          <w:i/>
          <w:sz w:val="24"/>
          <w:szCs w:val="24"/>
        </w:rPr>
        <w:t>удар</w:t>
      </w:r>
      <w:proofErr w:type="gramStart"/>
      <w:r w:rsidRPr="001C1AA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C1AA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>иа́лог</w:t>
      </w:r>
      <w:proofErr w:type="spellEnd"/>
      <w:r w:rsidRPr="001C1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sz w:val="24"/>
          <w:szCs w:val="24"/>
        </w:rPr>
        <w:t>устар</w:t>
      </w:r>
      <w:r w:rsidRPr="001C1AAF">
        <w:rPr>
          <w:rFonts w:ascii="Times New Roman" w:hAnsi="Times New Roman" w:cs="Times New Roman"/>
          <w:sz w:val="24"/>
          <w:szCs w:val="24"/>
        </w:rPr>
        <w:t>.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диане́тика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C1AAF">
        <w:rPr>
          <w:rFonts w:ascii="Times New Roman" w:hAnsi="Times New Roman" w:cs="Times New Roman"/>
          <w:i/>
          <w:sz w:val="24"/>
          <w:szCs w:val="24"/>
        </w:rPr>
        <w:t>нэ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>]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дикобра́з</w:t>
      </w:r>
      <w:proofErr w:type="spellEnd"/>
      <w:proofErr w:type="gramStart"/>
      <w:r w:rsidRPr="001C1AAF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1C1AAF">
        <w:rPr>
          <w:rFonts w:ascii="Times New Roman" w:hAnsi="Times New Roman" w:cs="Times New Roman"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i/>
          <w:sz w:val="24"/>
          <w:szCs w:val="24"/>
        </w:rPr>
        <w:t>неправ</w:t>
      </w:r>
      <w:r w:rsidRPr="001C1A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1AAF">
        <w:rPr>
          <w:rFonts w:ascii="Times New Roman" w:hAnsi="Times New Roman" w:cs="Times New Roman"/>
          <w:sz w:val="24"/>
          <w:szCs w:val="24"/>
        </w:rPr>
        <w:t>дикообра́з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 xml:space="preserve"> &lt;…&gt;</w:t>
      </w:r>
    </w:p>
    <w:p w:rsidR="00DB41BB" w:rsidRPr="001C1AAF" w:rsidRDefault="00DB41BB" w:rsidP="00DB41B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C1AAF">
        <w:rPr>
          <w:rFonts w:ascii="Times New Roman" w:hAnsi="Times New Roman" w:cs="Times New Roman"/>
          <w:b/>
          <w:sz w:val="24"/>
          <w:szCs w:val="24"/>
        </w:rPr>
        <w:t>длинну́щий</w:t>
      </w:r>
      <w:proofErr w:type="spellEnd"/>
      <w:proofErr w:type="gramEnd"/>
      <w:r w:rsidRPr="001C1A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1AAF">
        <w:rPr>
          <w:rFonts w:ascii="Times New Roman" w:hAnsi="Times New Roman" w:cs="Times New Roman"/>
          <w:i/>
          <w:sz w:val="24"/>
          <w:szCs w:val="24"/>
        </w:rPr>
        <w:t>нн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>]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1C1AAF">
        <w:rPr>
          <w:rFonts w:ascii="Times New Roman" w:hAnsi="Times New Roman" w:cs="Times New Roman"/>
          <w:b/>
          <w:sz w:val="24"/>
          <w:szCs w:val="24"/>
        </w:rPr>
        <w:t>длинню́щий</w:t>
      </w:r>
      <w:proofErr w:type="spellEnd"/>
      <w:r w:rsidRPr="001C1A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1AAF">
        <w:rPr>
          <w:rFonts w:ascii="Times New Roman" w:hAnsi="Times New Roman" w:cs="Times New Roman"/>
          <w:i/>
          <w:sz w:val="24"/>
          <w:szCs w:val="24"/>
        </w:rPr>
        <w:t>н</w:t>
      </w:r>
      <w:r w:rsidRPr="001C1AAF">
        <w:rPr>
          <w:rFonts w:ascii="Times New Roman" w:hAnsi="Times New Roman" w:cs="Times New Roman"/>
          <w:i/>
          <w:sz w:val="24"/>
          <w:szCs w:val="24"/>
          <w:vertAlign w:val="superscript"/>
        </w:rPr>
        <w:t>ь</w:t>
      </w:r>
      <w:r w:rsidRPr="001C1AAF">
        <w:rPr>
          <w:rFonts w:ascii="Times New Roman" w:hAnsi="Times New Roman" w:cs="Times New Roman"/>
          <w:i/>
          <w:sz w:val="24"/>
          <w:szCs w:val="24"/>
        </w:rPr>
        <w:t>н</w:t>
      </w:r>
      <w:r w:rsidRPr="001C1AAF">
        <w:rPr>
          <w:rFonts w:ascii="Times New Roman" w:hAnsi="Times New Roman" w:cs="Times New Roman"/>
          <w:i/>
          <w:sz w:val="24"/>
          <w:szCs w:val="24"/>
          <w:vertAlign w:val="superscript"/>
        </w:rPr>
        <w:t>ь</w:t>
      </w:r>
      <w:proofErr w:type="spellEnd"/>
      <w:r w:rsidRPr="001C1AAF">
        <w:rPr>
          <w:rFonts w:ascii="Times New Roman" w:hAnsi="Times New Roman" w:cs="Times New Roman"/>
          <w:sz w:val="24"/>
          <w:szCs w:val="24"/>
        </w:rPr>
        <w:t>]</w:t>
      </w:r>
      <w:r w:rsidRPr="001C1A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AAF">
        <w:rPr>
          <w:rFonts w:ascii="Times New Roman" w:hAnsi="Times New Roman" w:cs="Times New Roman"/>
          <w:sz w:val="24"/>
          <w:szCs w:val="24"/>
        </w:rPr>
        <w:t>&lt;…&gt;</w:t>
      </w:r>
    </w:p>
    <w:p w:rsidR="00DB41BB" w:rsidRPr="001C1AAF" w:rsidRDefault="00DB41BB" w:rsidP="00DB41BB">
      <w:pPr>
        <w:ind w:left="-1134" w:right="-42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1AAF">
        <w:rPr>
          <w:rFonts w:ascii="Times New Roman" w:hAnsi="Times New Roman" w:cs="Times New Roman"/>
          <w:sz w:val="24"/>
          <w:szCs w:val="24"/>
        </w:rPr>
        <w:t>Как называется словарь, из которого они были взяты? Для чего предназначены такие словари?</w:t>
      </w:r>
    </w:p>
    <w:p w:rsidR="00DB41BB" w:rsidRPr="001C1AAF" w:rsidRDefault="00DB41BB" w:rsidP="00DB41BB">
      <w:pPr>
        <w:pStyle w:val="a3"/>
        <w:rPr>
          <w:sz w:val="24"/>
          <w:szCs w:val="24"/>
        </w:rPr>
      </w:pPr>
    </w:p>
    <w:p w:rsidR="00DB41BB" w:rsidRPr="001C1AAF" w:rsidRDefault="00DB41BB" w:rsidP="00DB41BB">
      <w:pPr>
        <w:pStyle w:val="a5"/>
        <w:ind w:firstLine="0"/>
        <w:jc w:val="center"/>
        <w:rPr>
          <w:sz w:val="24"/>
          <w:szCs w:val="24"/>
          <w:u w:val="single"/>
        </w:rPr>
      </w:pPr>
    </w:p>
    <w:p w:rsidR="00DB41BB" w:rsidRDefault="00DB41BB" w:rsidP="00DB41BB">
      <w:pPr>
        <w:pStyle w:val="a3"/>
        <w:ind w:left="-993" w:right="-568" w:firstLine="284"/>
        <w:rPr>
          <w:b/>
          <w:sz w:val="24"/>
          <w:szCs w:val="24"/>
        </w:rPr>
      </w:pPr>
    </w:p>
    <w:p w:rsidR="00DB41BB" w:rsidRDefault="00DB41BB" w:rsidP="00DB41BB">
      <w:pPr>
        <w:pStyle w:val="a3"/>
        <w:ind w:left="-993" w:right="-568" w:firstLine="284"/>
        <w:rPr>
          <w:b/>
          <w:sz w:val="24"/>
          <w:szCs w:val="24"/>
        </w:rPr>
      </w:pPr>
    </w:p>
    <w:p w:rsidR="00A07F16" w:rsidRPr="005C3FF4" w:rsidRDefault="00DB41BB" w:rsidP="00A07F16">
      <w:pPr>
        <w:pStyle w:val="1"/>
        <w:spacing w:before="0" w:after="0"/>
        <w:ind w:left="-993" w:right="-568"/>
        <w:rPr>
          <w:b/>
          <w:sz w:val="24"/>
          <w:szCs w:val="24"/>
        </w:rPr>
      </w:pPr>
      <w:r w:rsidRPr="00385E6B">
        <w:rPr>
          <w:szCs w:val="28"/>
        </w:rPr>
        <w:br w:type="page"/>
      </w:r>
      <w:r w:rsidR="00A07F16" w:rsidRPr="005C3FF4">
        <w:rPr>
          <w:b/>
          <w:sz w:val="24"/>
          <w:szCs w:val="24"/>
        </w:rPr>
        <w:lastRenderedPageBreak/>
        <w:t>Задания и ответы для проведения Олимпиады в 11 классе</w:t>
      </w:r>
    </w:p>
    <w:p w:rsidR="00A07F16" w:rsidRPr="005C3FF4" w:rsidRDefault="00A07F16" w:rsidP="00A07F16">
      <w:pPr>
        <w:ind w:left="-993" w:right="-568"/>
        <w:jc w:val="center"/>
        <w:rPr>
          <w:sz w:val="24"/>
          <w:szCs w:val="24"/>
        </w:rPr>
      </w:pPr>
      <w:r w:rsidRPr="005C3FF4">
        <w:rPr>
          <w:b/>
          <w:sz w:val="24"/>
          <w:szCs w:val="24"/>
          <w:lang w:val="en-US"/>
        </w:rPr>
        <w:t>I</w:t>
      </w:r>
      <w:r w:rsidRPr="005C3FF4">
        <w:rPr>
          <w:b/>
          <w:sz w:val="24"/>
          <w:szCs w:val="24"/>
        </w:rPr>
        <w:t xml:space="preserve"> тур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1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 продемонстрировать владение орфоэпическими нормами русского литературного языка.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Какой гласный звук (или какие гласные звуки) в соответствии с нормами современного русского литературного языка невозможен (невозможны) в безударном слоге слова </w:t>
      </w:r>
      <w:r w:rsidRPr="005C3FF4">
        <w:rPr>
          <w:i/>
          <w:sz w:val="24"/>
          <w:szCs w:val="24"/>
        </w:rPr>
        <w:t>шоссе</w:t>
      </w:r>
      <w:r w:rsidRPr="005C3FF4">
        <w:rPr>
          <w:sz w:val="24"/>
          <w:szCs w:val="24"/>
        </w:rPr>
        <w:t xml:space="preserve">? 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1. [а]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2. [о]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3. [у]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4. [э]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5. [и]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Какой ещё звук возможен в том же положении?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 современной орфоэпической норме в этом положении невозможны звуки [у] и [и]. В том же положении возможен ещё звук [ы].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 xml:space="preserve">Оценка.  </w:t>
      </w:r>
      <w:r w:rsidRPr="005C3FF4">
        <w:rPr>
          <w:sz w:val="24"/>
          <w:szCs w:val="24"/>
        </w:rPr>
        <w:t xml:space="preserve">За каждый правильный ответ – </w:t>
      </w:r>
      <w:r w:rsidRPr="005C3FF4">
        <w:rPr>
          <w:b/>
          <w:sz w:val="24"/>
          <w:szCs w:val="24"/>
        </w:rPr>
        <w:t>2 балла</w:t>
      </w:r>
      <w:r w:rsidRPr="005C3FF4">
        <w:rPr>
          <w:sz w:val="24"/>
          <w:szCs w:val="24"/>
        </w:rPr>
        <w:t xml:space="preserve">. Итого </w:t>
      </w:r>
      <w:r w:rsidRPr="005C3FF4">
        <w:rPr>
          <w:b/>
          <w:sz w:val="24"/>
          <w:szCs w:val="24"/>
        </w:rPr>
        <w:t>максимум – 6 баллов.</w:t>
      </w:r>
    </w:p>
    <w:p w:rsidR="00A07F16" w:rsidRPr="005C3FF4" w:rsidRDefault="00A07F16" w:rsidP="00A07F16">
      <w:pPr>
        <w:pStyle w:val="aa"/>
        <w:ind w:left="-993" w:right="-568"/>
        <w:rPr>
          <w:sz w:val="24"/>
          <w:szCs w:val="24"/>
        </w:rPr>
      </w:pP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2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 продемонстрировать знание современной орфографической нормы и уметь обосновать ее с исторической точки зрения.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Объясните правописание выделенных бу</w:t>
      </w:r>
      <w:proofErr w:type="gramStart"/>
      <w:r w:rsidRPr="005C3FF4">
        <w:rPr>
          <w:sz w:val="24"/>
          <w:szCs w:val="24"/>
        </w:rPr>
        <w:t>кв в сл</w:t>
      </w:r>
      <w:proofErr w:type="gramEnd"/>
      <w:r w:rsidRPr="005C3FF4">
        <w:rPr>
          <w:sz w:val="24"/>
          <w:szCs w:val="24"/>
        </w:rPr>
        <w:t>едующих словах: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И</w:t>
      </w:r>
      <w:r w:rsidRPr="005C3FF4">
        <w:rPr>
          <w:b/>
          <w:i/>
          <w:sz w:val="24"/>
          <w:szCs w:val="24"/>
        </w:rPr>
        <w:t>с</w:t>
      </w:r>
      <w:r w:rsidRPr="005C3FF4">
        <w:rPr>
          <w:sz w:val="24"/>
          <w:szCs w:val="24"/>
        </w:rPr>
        <w:t>чезнуть, меш</w:t>
      </w:r>
      <w:r w:rsidRPr="005C3FF4">
        <w:rPr>
          <w:b/>
          <w:i/>
          <w:sz w:val="24"/>
          <w:szCs w:val="24"/>
        </w:rPr>
        <w:t>о</w:t>
      </w:r>
      <w:r w:rsidRPr="005C3FF4">
        <w:rPr>
          <w:sz w:val="24"/>
          <w:szCs w:val="24"/>
        </w:rPr>
        <w:t>к, трущ</w:t>
      </w:r>
      <w:r w:rsidRPr="005C3FF4">
        <w:rPr>
          <w:b/>
          <w:i/>
          <w:sz w:val="24"/>
          <w:szCs w:val="24"/>
        </w:rPr>
        <w:t>о</w:t>
      </w:r>
      <w:r w:rsidRPr="005C3FF4">
        <w:rPr>
          <w:sz w:val="24"/>
          <w:szCs w:val="24"/>
        </w:rPr>
        <w:t>ба.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 чем своеобразие этих написаний?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Буква С в слове </w:t>
      </w:r>
      <w:r w:rsidRPr="005C3FF4">
        <w:rPr>
          <w:i/>
          <w:sz w:val="24"/>
          <w:szCs w:val="24"/>
        </w:rPr>
        <w:t>исчезнуть</w:t>
      </w:r>
      <w:r w:rsidRPr="005C3FF4">
        <w:rPr>
          <w:sz w:val="24"/>
          <w:szCs w:val="24"/>
        </w:rPr>
        <w:t xml:space="preserve"> пишется по правилу о написании приставок на </w:t>
      </w:r>
      <w:proofErr w:type="gramStart"/>
      <w:r w:rsidRPr="005C3FF4">
        <w:rPr>
          <w:sz w:val="24"/>
          <w:szCs w:val="24"/>
        </w:rPr>
        <w:t>З</w:t>
      </w:r>
      <w:proofErr w:type="gramEnd"/>
      <w:r w:rsidRPr="005C3FF4">
        <w:rPr>
          <w:sz w:val="24"/>
          <w:szCs w:val="24"/>
        </w:rPr>
        <w:t xml:space="preserve">//С (С перед согласной, обозначающей глухой согласный), О в словах </w:t>
      </w:r>
      <w:r w:rsidRPr="005C3FF4">
        <w:rPr>
          <w:i/>
          <w:sz w:val="24"/>
          <w:szCs w:val="24"/>
        </w:rPr>
        <w:t>мешок</w:t>
      </w:r>
      <w:r w:rsidRPr="005C3FF4">
        <w:rPr>
          <w:sz w:val="24"/>
          <w:szCs w:val="24"/>
        </w:rPr>
        <w:t xml:space="preserve"> и </w:t>
      </w:r>
      <w:r w:rsidRPr="005C3FF4">
        <w:rPr>
          <w:i/>
          <w:sz w:val="24"/>
          <w:szCs w:val="24"/>
        </w:rPr>
        <w:t>трущоба</w:t>
      </w:r>
      <w:r w:rsidRPr="005C3FF4">
        <w:rPr>
          <w:sz w:val="24"/>
          <w:szCs w:val="24"/>
        </w:rPr>
        <w:t xml:space="preserve"> по правилу о написании суффиксов существительных после шипящих (под ударением О).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Своеобразие написаний состоит в том, что во всех словах прошел процесс опрощения и указанные буквы пишутся – с точки зрения современного русского языка – в корнях, однако принципы написания сохранились и соответствуют историческому членению слов.</w:t>
      </w:r>
    </w:p>
    <w:p w:rsidR="00A07F16" w:rsidRPr="005C3FF4" w:rsidRDefault="00A07F16" w:rsidP="00A07F16">
      <w:pPr>
        <w:pStyle w:val="a3"/>
        <w:ind w:left="-993" w:right="-568" w:firstLine="0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 xml:space="preserve">Оценка.  </w:t>
      </w:r>
      <w:r w:rsidRPr="005C3FF4">
        <w:rPr>
          <w:sz w:val="24"/>
          <w:szCs w:val="24"/>
        </w:rPr>
        <w:t xml:space="preserve">По 2 балла за объяснение каждого слова. </w:t>
      </w:r>
      <w:r w:rsidRPr="005C3FF4">
        <w:rPr>
          <w:b/>
          <w:sz w:val="24"/>
          <w:szCs w:val="24"/>
        </w:rPr>
        <w:t>Максимально 6 баллов.</w:t>
      </w:r>
    </w:p>
    <w:p w:rsidR="00A07F16" w:rsidRPr="005C3FF4" w:rsidRDefault="00A07F16" w:rsidP="00A07F16">
      <w:pPr>
        <w:pStyle w:val="1"/>
        <w:spacing w:before="0" w:after="0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№3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 xml:space="preserve">Участники должны  показать знание семантической системы современного русского литературного языка. 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ind w:left="-993" w:right="-568" w:firstLine="284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Всем известно, что глаголы в русском языке бывают совершенного и несовершенного вида. Это, в частности, означает, что, к примеру, фразы </w:t>
      </w:r>
      <w:r w:rsidRPr="005C3FF4">
        <w:rPr>
          <w:i/>
          <w:iCs/>
          <w:sz w:val="24"/>
          <w:szCs w:val="24"/>
        </w:rPr>
        <w:t>Можно входить?</w:t>
      </w:r>
      <w:r w:rsidRPr="005C3FF4">
        <w:rPr>
          <w:sz w:val="24"/>
          <w:szCs w:val="24"/>
        </w:rPr>
        <w:t xml:space="preserve"> и </w:t>
      </w:r>
      <w:r w:rsidRPr="005C3FF4">
        <w:rPr>
          <w:i/>
          <w:iCs/>
          <w:sz w:val="24"/>
          <w:szCs w:val="24"/>
        </w:rPr>
        <w:t>Можно войти?</w:t>
      </w:r>
      <w:r w:rsidRPr="005C3FF4">
        <w:rPr>
          <w:sz w:val="24"/>
          <w:szCs w:val="24"/>
        </w:rPr>
        <w:t xml:space="preserve"> будут иметь несколько разный смысл. Вот две ситуации. Определите, какая из этих </w:t>
      </w:r>
      <w:proofErr w:type="gramStart"/>
      <w:r w:rsidRPr="005C3FF4">
        <w:rPr>
          <w:sz w:val="24"/>
          <w:szCs w:val="24"/>
        </w:rPr>
        <w:t>фраз</w:t>
      </w:r>
      <w:proofErr w:type="gramEnd"/>
      <w:r w:rsidRPr="005C3FF4">
        <w:rPr>
          <w:sz w:val="24"/>
          <w:szCs w:val="24"/>
        </w:rPr>
        <w:t xml:space="preserve"> уместнее в </w:t>
      </w:r>
      <w:proofErr w:type="gramStart"/>
      <w:r w:rsidRPr="005C3FF4">
        <w:rPr>
          <w:sz w:val="24"/>
          <w:szCs w:val="24"/>
        </w:rPr>
        <w:t>какой</w:t>
      </w:r>
      <w:proofErr w:type="gramEnd"/>
      <w:r w:rsidRPr="005C3FF4">
        <w:rPr>
          <w:sz w:val="24"/>
          <w:szCs w:val="24"/>
        </w:rPr>
        <w:t xml:space="preserve"> ситуации и объясните, почему это так.</w:t>
      </w:r>
    </w:p>
    <w:p w:rsidR="00A07F16" w:rsidRPr="005C3FF4" w:rsidRDefault="00A07F16" w:rsidP="00A07F16">
      <w:pPr>
        <w:ind w:left="-993" w:right="-568" w:firstLine="284"/>
        <w:jc w:val="both"/>
        <w:rPr>
          <w:sz w:val="24"/>
          <w:szCs w:val="24"/>
        </w:rPr>
      </w:pPr>
      <w:r w:rsidRPr="005C3FF4">
        <w:rPr>
          <w:sz w:val="24"/>
          <w:szCs w:val="24"/>
        </w:rPr>
        <w:tab/>
        <w:t>А. Школьники на перемене стоят перед дверью пустого класса, в котором должен проходить следующий урок. Звенит звонок. Тогда староста класса, подталкиваемый одноклассниками, приоткрывает дверь и спрашивает у сидящего внутри учителя: «Можно ...?»</w:t>
      </w:r>
    </w:p>
    <w:p w:rsidR="00A07F16" w:rsidRPr="005C3FF4" w:rsidRDefault="00A07F16" w:rsidP="00A07F16">
      <w:pPr>
        <w:ind w:left="-993" w:right="-568" w:firstLine="284"/>
        <w:jc w:val="both"/>
        <w:rPr>
          <w:sz w:val="24"/>
          <w:szCs w:val="24"/>
        </w:rPr>
      </w:pPr>
      <w:r w:rsidRPr="005C3FF4">
        <w:rPr>
          <w:sz w:val="24"/>
          <w:szCs w:val="24"/>
        </w:rPr>
        <w:tab/>
        <w:t>Б. Школьники сидят в классе, идёт урок. Вдруг дверь приоткрывается, и в неё просовывается (непричёсанная) голова опоздавшего мальчика. Он говорит: «Простите, я проспал. Можно ...?»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A07F16">
      <w:pPr>
        <w:ind w:left="-993" w:right="-568" w:firstLine="720"/>
        <w:jc w:val="both"/>
        <w:rPr>
          <w:sz w:val="24"/>
          <w:szCs w:val="24"/>
        </w:rPr>
      </w:pPr>
      <w:proofErr w:type="gramStart"/>
      <w:r w:rsidRPr="005C3FF4">
        <w:rPr>
          <w:sz w:val="24"/>
          <w:szCs w:val="24"/>
        </w:rPr>
        <w:lastRenderedPageBreak/>
        <w:t xml:space="preserve">Языковое чутьё всегда подскажет русскому человеку, что в первой ситуации требуется спросить </w:t>
      </w:r>
      <w:r w:rsidRPr="005C3FF4">
        <w:rPr>
          <w:i/>
          <w:iCs/>
          <w:sz w:val="24"/>
          <w:szCs w:val="24"/>
        </w:rPr>
        <w:t>Можно входить?</w:t>
      </w:r>
      <w:r w:rsidRPr="005C3FF4">
        <w:rPr>
          <w:sz w:val="24"/>
          <w:szCs w:val="24"/>
        </w:rPr>
        <w:t xml:space="preserve">, а во второй — </w:t>
      </w:r>
      <w:r w:rsidRPr="005C3FF4">
        <w:rPr>
          <w:i/>
          <w:iCs/>
          <w:sz w:val="24"/>
          <w:szCs w:val="24"/>
        </w:rPr>
        <w:t>Можно войти?</w:t>
      </w:r>
      <w:r w:rsidRPr="005C3FF4">
        <w:rPr>
          <w:sz w:val="24"/>
          <w:szCs w:val="24"/>
        </w:rPr>
        <w:t xml:space="preserve">. Дело здесь в том, что несовершенный вид в русском языке может (ко всему прочему) </w:t>
      </w:r>
      <w:r w:rsidRPr="005C3FF4">
        <w:rPr>
          <w:i/>
          <w:iCs/>
          <w:sz w:val="24"/>
          <w:szCs w:val="24"/>
        </w:rPr>
        <w:t>указывать на начало действия</w:t>
      </w:r>
      <w:r w:rsidRPr="005C3FF4">
        <w:rPr>
          <w:sz w:val="24"/>
          <w:szCs w:val="24"/>
        </w:rPr>
        <w:t>, сущность которого уже известна заранее, тогда как совершенный этого не может; он, однако, может вводить новое действие.</w:t>
      </w:r>
      <w:proofErr w:type="gramEnd"/>
      <w:r w:rsidRPr="005C3FF4">
        <w:rPr>
          <w:sz w:val="24"/>
          <w:szCs w:val="24"/>
        </w:rPr>
        <w:t xml:space="preserve"> Так, в ситуации</w:t>
      </w:r>
      <w:proofErr w:type="gramStart"/>
      <w:r w:rsidRPr="005C3FF4">
        <w:rPr>
          <w:sz w:val="24"/>
          <w:szCs w:val="24"/>
        </w:rPr>
        <w:t xml:space="preserve"> А</w:t>
      </w:r>
      <w:proofErr w:type="gramEnd"/>
      <w:r w:rsidRPr="005C3FF4">
        <w:rPr>
          <w:sz w:val="24"/>
          <w:szCs w:val="24"/>
        </w:rPr>
        <w:t xml:space="preserve"> всем участникам диалога уже известно, что когда-нибудь надо будет входить, вопрос лишь в том, можно ли начинать делать это сейчас. В ситуации</w:t>
      </w:r>
      <w:proofErr w:type="gramStart"/>
      <w:r w:rsidRPr="005C3FF4">
        <w:rPr>
          <w:sz w:val="24"/>
          <w:szCs w:val="24"/>
        </w:rPr>
        <w:t xml:space="preserve"> Б</w:t>
      </w:r>
      <w:proofErr w:type="gramEnd"/>
      <w:r w:rsidRPr="005C3FF4">
        <w:rPr>
          <w:sz w:val="24"/>
          <w:szCs w:val="24"/>
        </w:rPr>
        <w:t xml:space="preserve"> появление опоздавшего — это неожиданность, поэтому его вопрос одновременно сообщает о </w:t>
      </w:r>
      <w:r w:rsidRPr="005C3FF4">
        <w:rPr>
          <w:i/>
          <w:iCs/>
          <w:sz w:val="24"/>
          <w:szCs w:val="24"/>
        </w:rPr>
        <w:t xml:space="preserve">намерении войти, </w:t>
      </w:r>
      <w:r w:rsidRPr="005C3FF4">
        <w:rPr>
          <w:sz w:val="24"/>
          <w:szCs w:val="24"/>
        </w:rPr>
        <w:t xml:space="preserve">что как раз и передаётся совершенным видом. Вопрос </w:t>
      </w:r>
      <w:r w:rsidRPr="005C3FF4">
        <w:rPr>
          <w:i/>
          <w:iCs/>
          <w:sz w:val="24"/>
          <w:szCs w:val="24"/>
        </w:rPr>
        <w:t>Можно входить?</w:t>
      </w:r>
      <w:r w:rsidRPr="005C3FF4">
        <w:rPr>
          <w:sz w:val="24"/>
          <w:szCs w:val="24"/>
        </w:rPr>
        <w:t xml:space="preserve"> в этой ситуации не мыслим. Вопрос </w:t>
      </w:r>
      <w:r w:rsidRPr="005C3FF4">
        <w:rPr>
          <w:i/>
          <w:iCs/>
          <w:sz w:val="24"/>
          <w:szCs w:val="24"/>
        </w:rPr>
        <w:t>Можно войти?</w:t>
      </w:r>
      <w:r w:rsidRPr="005C3FF4">
        <w:rPr>
          <w:sz w:val="24"/>
          <w:szCs w:val="24"/>
        </w:rPr>
        <w:t xml:space="preserve"> в ситуации</w:t>
      </w:r>
      <w:proofErr w:type="gramStart"/>
      <w:r w:rsidRPr="005C3FF4">
        <w:rPr>
          <w:sz w:val="24"/>
          <w:szCs w:val="24"/>
        </w:rPr>
        <w:t xml:space="preserve"> А</w:t>
      </w:r>
      <w:proofErr w:type="gramEnd"/>
      <w:r w:rsidRPr="005C3FF4">
        <w:rPr>
          <w:sz w:val="24"/>
          <w:szCs w:val="24"/>
        </w:rPr>
        <w:t xml:space="preserve"> теоретически допустим, но он должен был бы означать, что спрашивающий (1 человек) просит разрешения войти для себя лично, причём по каким-то своим делам, а не от имени всего класса.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Оценка.</w:t>
      </w:r>
      <w:r w:rsidRPr="005C3FF4">
        <w:rPr>
          <w:spacing w:val="60"/>
          <w:sz w:val="24"/>
          <w:szCs w:val="24"/>
        </w:rPr>
        <w:t xml:space="preserve"> </w:t>
      </w:r>
      <w:r w:rsidRPr="005C3FF4">
        <w:rPr>
          <w:b/>
          <w:sz w:val="24"/>
          <w:szCs w:val="24"/>
        </w:rPr>
        <w:t>1 балл за указание, 5 баллов – за объяснение.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4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 показать элементарную осведомленность в происхождении и истории слов. В качестве примеров выбираются слова с достаточно прозрачной этимологией, например с омонимичными корнями разного происхождения.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ind w:left="-993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В русском языке есть слова </w:t>
      </w:r>
      <w:r w:rsidRPr="005C3FF4">
        <w:rPr>
          <w:i/>
          <w:sz w:val="24"/>
          <w:szCs w:val="24"/>
        </w:rPr>
        <w:t xml:space="preserve">повесть </w:t>
      </w:r>
      <w:r w:rsidRPr="005C3FF4">
        <w:rPr>
          <w:sz w:val="24"/>
          <w:szCs w:val="24"/>
        </w:rPr>
        <w:t>и</w:t>
      </w:r>
      <w:r w:rsidRPr="005C3FF4">
        <w:rPr>
          <w:i/>
          <w:sz w:val="24"/>
          <w:szCs w:val="24"/>
        </w:rPr>
        <w:t xml:space="preserve"> известь</w:t>
      </w:r>
      <w:r w:rsidRPr="005C3FF4">
        <w:rPr>
          <w:sz w:val="24"/>
          <w:szCs w:val="24"/>
        </w:rPr>
        <w:t xml:space="preserve">. Если открыть справочную литературу по этимологии, то в ней можно будет прочитать, что одно из них — славянского происхождения, а </w:t>
      </w:r>
      <w:r w:rsidRPr="005C3FF4">
        <w:rPr>
          <w:i/>
          <w:iCs/>
          <w:sz w:val="24"/>
          <w:szCs w:val="24"/>
        </w:rPr>
        <w:t>другое</w:t>
      </w:r>
      <w:r w:rsidRPr="005C3FF4">
        <w:rPr>
          <w:sz w:val="24"/>
          <w:szCs w:val="24"/>
        </w:rPr>
        <w:t xml:space="preserve"> — заимствование </w:t>
      </w:r>
      <w:proofErr w:type="gramStart"/>
      <w:r w:rsidRPr="005C3FF4">
        <w:rPr>
          <w:sz w:val="24"/>
          <w:szCs w:val="24"/>
        </w:rPr>
        <w:t>из</w:t>
      </w:r>
      <w:proofErr w:type="gramEnd"/>
      <w:r w:rsidRPr="005C3FF4">
        <w:rPr>
          <w:sz w:val="24"/>
          <w:szCs w:val="24"/>
        </w:rPr>
        <w:t xml:space="preserve"> греческого. А возможно ли даже без </w:t>
      </w:r>
      <w:proofErr w:type="spellStart"/>
      <w:r w:rsidRPr="005C3FF4">
        <w:rPr>
          <w:sz w:val="24"/>
          <w:szCs w:val="24"/>
        </w:rPr>
        <w:t>заглядывания</w:t>
      </w:r>
      <w:proofErr w:type="spellEnd"/>
      <w:r w:rsidRPr="005C3FF4">
        <w:rPr>
          <w:sz w:val="24"/>
          <w:szCs w:val="24"/>
        </w:rPr>
        <w:t xml:space="preserve"> в словари и справочники предположить, что какое из этих слов исконно, а какое заимствовано? И если да, то как?</w:t>
      </w:r>
    </w:p>
    <w:p w:rsidR="00A07F16" w:rsidRPr="005C3FF4" w:rsidRDefault="00A07F16" w:rsidP="00A07F16">
      <w:pPr>
        <w:pStyle w:val="a3"/>
        <w:ind w:left="-993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A07F16">
      <w:pPr>
        <w:ind w:left="-993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Заимствованное слово обыкновенно отличается от </w:t>
      </w:r>
      <w:proofErr w:type="gramStart"/>
      <w:r w:rsidRPr="005C3FF4">
        <w:rPr>
          <w:sz w:val="24"/>
          <w:szCs w:val="24"/>
        </w:rPr>
        <w:t>исконного</w:t>
      </w:r>
      <w:proofErr w:type="gramEnd"/>
      <w:r w:rsidRPr="005C3FF4">
        <w:rPr>
          <w:sz w:val="24"/>
          <w:szCs w:val="24"/>
        </w:rPr>
        <w:t xml:space="preserve"> тем, что по сравнению с ним выглядит в языке чужеродно. Это и позволяет нам отличить </w:t>
      </w:r>
      <w:r w:rsidRPr="005C3FF4">
        <w:rPr>
          <w:i/>
          <w:iCs/>
          <w:sz w:val="24"/>
          <w:szCs w:val="24"/>
        </w:rPr>
        <w:t>повесть</w:t>
      </w:r>
      <w:r w:rsidRPr="005C3FF4">
        <w:rPr>
          <w:sz w:val="24"/>
          <w:szCs w:val="24"/>
        </w:rPr>
        <w:t xml:space="preserve"> </w:t>
      </w:r>
      <w:proofErr w:type="gramStart"/>
      <w:r w:rsidRPr="005C3FF4">
        <w:rPr>
          <w:sz w:val="24"/>
          <w:szCs w:val="24"/>
        </w:rPr>
        <w:t>от</w:t>
      </w:r>
      <w:proofErr w:type="gramEnd"/>
      <w:r w:rsidRPr="005C3FF4">
        <w:rPr>
          <w:sz w:val="24"/>
          <w:szCs w:val="24"/>
        </w:rPr>
        <w:t xml:space="preserve"> </w:t>
      </w:r>
      <w:r w:rsidRPr="005C3FF4">
        <w:rPr>
          <w:i/>
          <w:iCs/>
          <w:sz w:val="24"/>
          <w:szCs w:val="24"/>
        </w:rPr>
        <w:t>известь</w:t>
      </w:r>
      <w:r w:rsidRPr="005C3FF4">
        <w:rPr>
          <w:sz w:val="24"/>
          <w:szCs w:val="24"/>
        </w:rPr>
        <w:t xml:space="preserve">. Слово </w:t>
      </w:r>
      <w:r w:rsidRPr="005C3FF4">
        <w:rPr>
          <w:i/>
          <w:iCs/>
          <w:sz w:val="24"/>
          <w:szCs w:val="24"/>
        </w:rPr>
        <w:t>повесть</w:t>
      </w:r>
      <w:r w:rsidRPr="005C3FF4">
        <w:rPr>
          <w:sz w:val="24"/>
          <w:szCs w:val="24"/>
        </w:rPr>
        <w:t xml:space="preserve"> явно делится на две части </w:t>
      </w:r>
      <w:r w:rsidRPr="005C3FF4">
        <w:rPr>
          <w:i/>
          <w:iCs/>
          <w:sz w:val="24"/>
          <w:szCs w:val="24"/>
        </w:rPr>
        <w:t>п</w:t>
      </w:r>
      <w:proofErr w:type="gramStart"/>
      <w:r w:rsidRPr="005C3FF4">
        <w:rPr>
          <w:i/>
          <w:iCs/>
          <w:sz w:val="24"/>
          <w:szCs w:val="24"/>
        </w:rPr>
        <w:t>о-</w:t>
      </w:r>
      <w:proofErr w:type="gramEnd"/>
      <w:r w:rsidRPr="005C3FF4">
        <w:rPr>
          <w:sz w:val="24"/>
          <w:szCs w:val="24"/>
        </w:rPr>
        <w:t xml:space="preserve"> и </w:t>
      </w:r>
      <w:r w:rsidRPr="005C3FF4">
        <w:rPr>
          <w:i/>
          <w:iCs/>
          <w:sz w:val="24"/>
          <w:szCs w:val="24"/>
        </w:rPr>
        <w:t>-весть</w:t>
      </w:r>
      <w:r w:rsidRPr="005C3FF4">
        <w:rPr>
          <w:sz w:val="24"/>
          <w:szCs w:val="24"/>
        </w:rPr>
        <w:t xml:space="preserve"> (от </w:t>
      </w:r>
      <w:r w:rsidRPr="005C3FF4">
        <w:rPr>
          <w:i/>
          <w:iCs/>
          <w:sz w:val="24"/>
          <w:szCs w:val="24"/>
        </w:rPr>
        <w:t>ведать</w:t>
      </w:r>
      <w:r w:rsidRPr="005C3FF4">
        <w:rPr>
          <w:sz w:val="24"/>
          <w:szCs w:val="24"/>
        </w:rPr>
        <w:t xml:space="preserve">). Повесть — это то, что можно поведать; в этом смысле это слово соотносится с такими другими русскими словами, как </w:t>
      </w:r>
      <w:r w:rsidRPr="005C3FF4">
        <w:rPr>
          <w:i/>
          <w:iCs/>
          <w:sz w:val="24"/>
          <w:szCs w:val="24"/>
        </w:rPr>
        <w:t xml:space="preserve">весть, </w:t>
      </w:r>
      <w:proofErr w:type="spellStart"/>
      <w:r w:rsidRPr="005C3FF4">
        <w:rPr>
          <w:i/>
          <w:iCs/>
          <w:sz w:val="24"/>
          <w:szCs w:val="24"/>
        </w:rPr>
        <w:t>безвести</w:t>
      </w:r>
      <w:proofErr w:type="spellEnd"/>
      <w:r w:rsidRPr="005C3FF4">
        <w:rPr>
          <w:i/>
          <w:iCs/>
          <w:sz w:val="24"/>
          <w:szCs w:val="24"/>
        </w:rPr>
        <w:t>, совесть</w:t>
      </w:r>
      <w:r w:rsidRPr="005C3FF4">
        <w:rPr>
          <w:sz w:val="24"/>
          <w:szCs w:val="24"/>
        </w:rPr>
        <w:t xml:space="preserve"> или, с другой стороны, </w:t>
      </w:r>
      <w:r w:rsidRPr="005C3FF4">
        <w:rPr>
          <w:i/>
          <w:iCs/>
          <w:sz w:val="24"/>
          <w:szCs w:val="24"/>
        </w:rPr>
        <w:t>почесть, помесь</w:t>
      </w:r>
      <w:r w:rsidRPr="005C3FF4">
        <w:rPr>
          <w:sz w:val="24"/>
          <w:szCs w:val="24"/>
        </w:rPr>
        <w:t xml:space="preserve">. Слово же </w:t>
      </w:r>
      <w:r w:rsidRPr="005C3FF4">
        <w:rPr>
          <w:i/>
          <w:iCs/>
          <w:sz w:val="24"/>
          <w:szCs w:val="24"/>
        </w:rPr>
        <w:t>известь</w:t>
      </w:r>
      <w:r w:rsidRPr="005C3FF4">
        <w:rPr>
          <w:sz w:val="24"/>
          <w:szCs w:val="24"/>
        </w:rPr>
        <w:t xml:space="preserve"> при кажущемся сходстве с </w:t>
      </w:r>
      <w:proofErr w:type="gramStart"/>
      <w:r w:rsidRPr="005C3FF4">
        <w:rPr>
          <w:sz w:val="24"/>
          <w:szCs w:val="24"/>
        </w:rPr>
        <w:t>вышеперечисленными</w:t>
      </w:r>
      <w:proofErr w:type="gramEnd"/>
      <w:r w:rsidRPr="005C3FF4">
        <w:rPr>
          <w:sz w:val="24"/>
          <w:szCs w:val="24"/>
        </w:rPr>
        <w:t xml:space="preserve"> таким образом не членимо. Значит </w:t>
      </w:r>
      <w:r w:rsidRPr="005C3FF4">
        <w:rPr>
          <w:i/>
          <w:iCs/>
          <w:sz w:val="24"/>
          <w:szCs w:val="24"/>
        </w:rPr>
        <w:t>и</w:t>
      </w:r>
      <w:proofErr w:type="gramStart"/>
      <w:r w:rsidRPr="005C3FF4">
        <w:rPr>
          <w:i/>
          <w:iCs/>
          <w:sz w:val="24"/>
          <w:szCs w:val="24"/>
        </w:rPr>
        <w:t>з-</w:t>
      </w:r>
      <w:proofErr w:type="gramEnd"/>
      <w:r w:rsidRPr="005C3FF4">
        <w:rPr>
          <w:sz w:val="24"/>
          <w:szCs w:val="24"/>
        </w:rPr>
        <w:t xml:space="preserve"> в нём не приставка, а </w:t>
      </w:r>
      <w:r w:rsidRPr="005C3FF4">
        <w:rPr>
          <w:i/>
          <w:iCs/>
          <w:sz w:val="24"/>
          <w:szCs w:val="24"/>
        </w:rPr>
        <w:t>-вест-</w:t>
      </w:r>
      <w:r w:rsidRPr="005C3FF4">
        <w:rPr>
          <w:sz w:val="24"/>
          <w:szCs w:val="24"/>
        </w:rPr>
        <w:t xml:space="preserve"> — не корень. Но никакого другого способа </w:t>
      </w:r>
      <w:proofErr w:type="gramStart"/>
      <w:r w:rsidRPr="005C3FF4">
        <w:rPr>
          <w:sz w:val="24"/>
          <w:szCs w:val="24"/>
        </w:rPr>
        <w:t>истолковать его происхождение через русские слова нет</w:t>
      </w:r>
      <w:proofErr w:type="gramEnd"/>
      <w:r w:rsidRPr="005C3FF4">
        <w:rPr>
          <w:sz w:val="24"/>
          <w:szCs w:val="24"/>
        </w:rPr>
        <w:t>. Всё это заставляет нас предполагать его иноязычное происхождение.</w:t>
      </w:r>
    </w:p>
    <w:p w:rsidR="00A07F16" w:rsidRPr="005C3FF4" w:rsidRDefault="00A07F16" w:rsidP="00A07F16">
      <w:pPr>
        <w:pStyle w:val="a3"/>
        <w:ind w:left="-993" w:right="-568" w:firstLine="0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 xml:space="preserve">Оценка. </w:t>
      </w:r>
      <w:r w:rsidRPr="005C3FF4">
        <w:rPr>
          <w:b/>
          <w:sz w:val="24"/>
          <w:szCs w:val="24"/>
        </w:rPr>
        <w:t>2 балла</w:t>
      </w:r>
      <w:r w:rsidRPr="005C3FF4">
        <w:rPr>
          <w:sz w:val="24"/>
          <w:szCs w:val="24"/>
        </w:rPr>
        <w:t xml:space="preserve"> за верное определение исконного и заимствованного характера слов и </w:t>
      </w:r>
      <w:r w:rsidRPr="005C3FF4">
        <w:rPr>
          <w:b/>
          <w:sz w:val="24"/>
          <w:szCs w:val="24"/>
        </w:rPr>
        <w:t>до 4 баллов за объяснение.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№5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2"/>
          <w:szCs w:val="22"/>
        </w:rPr>
      </w:pPr>
      <w:r w:rsidRPr="005C3FF4">
        <w:rPr>
          <w:rFonts w:ascii="Arial" w:hAnsi="Arial" w:cs="Arial"/>
          <w:sz w:val="22"/>
          <w:szCs w:val="22"/>
        </w:rPr>
        <w:t>Участники должны продемонстрировать осведомленность в историческом развитии лексического значения слова. В качестве примеров подбираются фрагменты древнерусских или церковнославянских текстов, содержащих слова с устаревшим значением.</w:t>
      </w:r>
    </w:p>
    <w:p w:rsidR="00A07F16" w:rsidRPr="005C3FF4" w:rsidRDefault="00A07F16" w:rsidP="00A07F16">
      <w:pPr>
        <w:pStyle w:val="a3"/>
        <w:ind w:left="-993" w:right="-568" w:hanging="141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 церковнославянской Псалтыри мы читаем:</w:t>
      </w:r>
    </w:p>
    <w:p w:rsidR="00A07F16" w:rsidRPr="005C3FF4" w:rsidRDefault="00A07F16" w:rsidP="00A07F16">
      <w:pPr>
        <w:pStyle w:val="a3"/>
        <w:ind w:left="-993" w:right="-568"/>
        <w:rPr>
          <w:rFonts w:ascii="Flavius0" w:hAnsi="Flavius0"/>
          <w:sz w:val="24"/>
          <w:szCs w:val="24"/>
        </w:rPr>
      </w:pPr>
      <w:r w:rsidRPr="005C3FF4">
        <w:rPr>
          <w:i/>
          <w:sz w:val="24"/>
          <w:szCs w:val="24"/>
        </w:rPr>
        <w:t xml:space="preserve">не убоимся, </w:t>
      </w:r>
      <w:proofErr w:type="spellStart"/>
      <w:r w:rsidRPr="005C3FF4">
        <w:rPr>
          <w:i/>
          <w:sz w:val="24"/>
          <w:szCs w:val="24"/>
        </w:rPr>
        <w:t>внегда</w:t>
      </w:r>
      <w:proofErr w:type="spellEnd"/>
      <w:r w:rsidRPr="005C3FF4">
        <w:rPr>
          <w:i/>
          <w:sz w:val="24"/>
          <w:szCs w:val="24"/>
        </w:rPr>
        <w:t xml:space="preserve"> смущается земля </w:t>
      </w:r>
      <w:r w:rsidRPr="005C3FF4">
        <w:rPr>
          <w:rFonts w:ascii="Flavius0" w:hAnsi="Flavius0"/>
          <w:sz w:val="24"/>
          <w:szCs w:val="24"/>
        </w:rPr>
        <w:t xml:space="preserve">(не </w:t>
      </w:r>
      <w:proofErr w:type="spellStart"/>
      <w:r w:rsidRPr="005C3FF4">
        <w:rPr>
          <w:rFonts w:ascii="Flavius0" w:hAnsi="Flavius0"/>
          <w:sz w:val="24"/>
          <w:szCs w:val="24"/>
        </w:rPr>
        <w:t>оубоимс</w:t>
      </w:r>
      <w:proofErr w:type="spellEnd"/>
      <w:r w:rsidRPr="005C3FF4">
        <w:rPr>
          <w:rFonts w:ascii="Flavius0" w:hAnsi="Flavius0"/>
          <w:sz w:val="24"/>
          <w:szCs w:val="24"/>
        </w:rPr>
        <w:t xml:space="preserve">#, </w:t>
      </w:r>
      <w:proofErr w:type="spellStart"/>
      <w:r w:rsidRPr="005C3FF4">
        <w:rPr>
          <w:rFonts w:ascii="Flavius0" w:hAnsi="Flavius0"/>
          <w:sz w:val="24"/>
          <w:szCs w:val="24"/>
        </w:rPr>
        <w:t>внегда</w:t>
      </w:r>
      <w:proofErr w:type="spellEnd"/>
      <w:r w:rsidRPr="005C3FF4">
        <w:rPr>
          <w:rFonts w:ascii="Flavius0" w:hAnsi="Flavius0"/>
          <w:sz w:val="24"/>
          <w:szCs w:val="24"/>
        </w:rPr>
        <w:t xml:space="preserve"> </w:t>
      </w:r>
      <w:proofErr w:type="spellStart"/>
      <w:r w:rsidRPr="005C3FF4">
        <w:rPr>
          <w:rFonts w:ascii="Flavius0" w:hAnsi="Flavius0"/>
          <w:sz w:val="24"/>
          <w:szCs w:val="24"/>
        </w:rPr>
        <w:t>смущаетс</w:t>
      </w:r>
      <w:proofErr w:type="spellEnd"/>
      <w:r w:rsidRPr="005C3FF4">
        <w:rPr>
          <w:rFonts w:ascii="Flavius0" w:hAnsi="Flavius0"/>
          <w:sz w:val="24"/>
          <w:szCs w:val="24"/>
        </w:rPr>
        <w:t xml:space="preserve"># </w:t>
      </w:r>
      <w:proofErr w:type="spellStart"/>
      <w:r w:rsidRPr="005C3FF4">
        <w:rPr>
          <w:rFonts w:ascii="Flavius0" w:hAnsi="Flavius0"/>
          <w:sz w:val="24"/>
          <w:szCs w:val="24"/>
        </w:rPr>
        <w:t>земл</w:t>
      </w:r>
      <w:proofErr w:type="spellEnd"/>
      <w:r w:rsidRPr="005C3FF4">
        <w:rPr>
          <w:rFonts w:ascii="Flavius0" w:hAnsi="Flavius0"/>
          <w:sz w:val="24"/>
          <w:szCs w:val="24"/>
        </w:rPr>
        <w:t>#)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Что означает глагол </w:t>
      </w:r>
      <w:r w:rsidRPr="005C3FF4">
        <w:rPr>
          <w:i/>
          <w:sz w:val="24"/>
          <w:szCs w:val="24"/>
        </w:rPr>
        <w:t>смущаться</w:t>
      </w:r>
      <w:r w:rsidRPr="005C3FF4">
        <w:rPr>
          <w:sz w:val="24"/>
          <w:szCs w:val="24"/>
        </w:rPr>
        <w:t xml:space="preserve"> в данном контексте?</w:t>
      </w:r>
    </w:p>
    <w:p w:rsidR="00A07F16" w:rsidRPr="005C3FF4" w:rsidRDefault="00A07F16" w:rsidP="00A07F16">
      <w:pPr>
        <w:pStyle w:val="a3"/>
        <w:ind w:left="-993" w:right="-568" w:firstLine="0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Глагол </w:t>
      </w:r>
      <w:r w:rsidRPr="005C3FF4">
        <w:rPr>
          <w:i/>
          <w:sz w:val="24"/>
          <w:szCs w:val="24"/>
        </w:rPr>
        <w:t>смущаться</w:t>
      </w:r>
      <w:r w:rsidRPr="005C3FF4">
        <w:rPr>
          <w:sz w:val="24"/>
          <w:szCs w:val="24"/>
        </w:rPr>
        <w:t xml:space="preserve"> означает здесь ‘дрожать, трястись’, то есть речь идёт о землетрясении.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Значение ‘замешательство, смятение, волнение, связанное с утратой внутреннего равновесия’ мы наблюдаем сейчас у существительного </w:t>
      </w:r>
      <w:r w:rsidRPr="005C3FF4">
        <w:rPr>
          <w:i/>
          <w:sz w:val="24"/>
          <w:szCs w:val="24"/>
        </w:rPr>
        <w:t>смятение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 w:firstLine="0"/>
        <w:rPr>
          <w:b/>
          <w:spacing w:val="60"/>
          <w:sz w:val="24"/>
          <w:szCs w:val="24"/>
        </w:rPr>
      </w:pPr>
      <w:proofErr w:type="spellStart"/>
      <w:r w:rsidRPr="005C3FF4">
        <w:rPr>
          <w:b/>
          <w:spacing w:val="60"/>
          <w:sz w:val="24"/>
          <w:szCs w:val="24"/>
        </w:rPr>
        <w:t>Оценка</w:t>
      </w:r>
      <w:proofErr w:type="gramStart"/>
      <w:r w:rsidRPr="005C3FF4">
        <w:rPr>
          <w:spacing w:val="60"/>
          <w:sz w:val="24"/>
          <w:szCs w:val="24"/>
        </w:rPr>
        <w:t>.</w:t>
      </w:r>
      <w:r w:rsidRPr="005C3FF4">
        <w:rPr>
          <w:sz w:val="24"/>
          <w:szCs w:val="24"/>
        </w:rPr>
        <w:t>З</w:t>
      </w:r>
      <w:proofErr w:type="gramEnd"/>
      <w:r w:rsidRPr="005C3FF4">
        <w:rPr>
          <w:sz w:val="24"/>
          <w:szCs w:val="24"/>
        </w:rPr>
        <w:t>а</w:t>
      </w:r>
      <w:proofErr w:type="spellEnd"/>
      <w:r w:rsidRPr="005C3FF4">
        <w:rPr>
          <w:sz w:val="24"/>
          <w:szCs w:val="24"/>
        </w:rPr>
        <w:t xml:space="preserve"> правильное толкование слова – </w:t>
      </w:r>
      <w:r w:rsidRPr="005C3FF4">
        <w:rPr>
          <w:b/>
          <w:sz w:val="24"/>
          <w:szCs w:val="24"/>
        </w:rPr>
        <w:t>3 балла</w:t>
      </w:r>
      <w:r w:rsidRPr="005C3FF4">
        <w:rPr>
          <w:sz w:val="24"/>
          <w:szCs w:val="24"/>
        </w:rPr>
        <w:t xml:space="preserve">, за правильное историко-лингвистическое объяснение: </w:t>
      </w:r>
      <w:r w:rsidRPr="005C3FF4">
        <w:rPr>
          <w:b/>
          <w:sz w:val="24"/>
          <w:szCs w:val="24"/>
        </w:rPr>
        <w:t>2 балла</w:t>
      </w:r>
      <w:r w:rsidRPr="005C3FF4">
        <w:rPr>
          <w:sz w:val="24"/>
          <w:szCs w:val="24"/>
        </w:rPr>
        <w:t xml:space="preserve">; </w:t>
      </w:r>
      <w:r w:rsidRPr="005C3FF4">
        <w:rPr>
          <w:b/>
          <w:sz w:val="24"/>
          <w:szCs w:val="24"/>
        </w:rPr>
        <w:t>максимальный балл – 5.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lastRenderedPageBreak/>
        <w:t>Вопрос № 6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продемонстрировать знание речевых норм русского языка и понимание их обусловленности языковой системой.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В каких примерах </w:t>
      </w:r>
      <w:proofErr w:type="gramStart"/>
      <w:r w:rsidRPr="005C3FF4">
        <w:rPr>
          <w:sz w:val="24"/>
          <w:szCs w:val="24"/>
        </w:rPr>
        <w:t>из</w:t>
      </w:r>
      <w:proofErr w:type="gramEnd"/>
      <w:r w:rsidRPr="005C3FF4">
        <w:rPr>
          <w:sz w:val="24"/>
          <w:szCs w:val="24"/>
        </w:rPr>
        <w:t xml:space="preserve"> </w:t>
      </w:r>
      <w:proofErr w:type="gramStart"/>
      <w:r w:rsidRPr="005C3FF4">
        <w:rPr>
          <w:sz w:val="24"/>
          <w:szCs w:val="24"/>
        </w:rPr>
        <w:t>перечисленных</w:t>
      </w:r>
      <w:proofErr w:type="gramEnd"/>
      <w:r w:rsidRPr="005C3FF4">
        <w:rPr>
          <w:sz w:val="24"/>
          <w:szCs w:val="24"/>
        </w:rPr>
        <w:t xml:space="preserve"> ниже примерах омонимы используются как основа осознанной словесной игры?</w:t>
      </w:r>
    </w:p>
    <w:p w:rsidR="00A07F16" w:rsidRPr="005C3FF4" w:rsidRDefault="00A07F16" w:rsidP="00A07F16">
      <w:pPr>
        <w:pStyle w:val="a3"/>
        <w:ind w:left="-993" w:right="-568"/>
        <w:rPr>
          <w:i/>
          <w:sz w:val="24"/>
          <w:szCs w:val="24"/>
        </w:rPr>
      </w:pPr>
      <w:r w:rsidRPr="005C3FF4">
        <w:rPr>
          <w:i/>
          <w:sz w:val="24"/>
          <w:szCs w:val="24"/>
        </w:rPr>
        <w:t>а) Народ был, народ есть, народ будет есть.</w:t>
      </w:r>
    </w:p>
    <w:p w:rsidR="00A07F16" w:rsidRPr="005C3FF4" w:rsidRDefault="00A07F16" w:rsidP="00A07F16">
      <w:pPr>
        <w:pStyle w:val="a3"/>
        <w:ind w:left="-993" w:right="-568"/>
        <w:rPr>
          <w:i/>
          <w:sz w:val="24"/>
          <w:szCs w:val="24"/>
        </w:rPr>
      </w:pPr>
      <w:r w:rsidRPr="005C3FF4">
        <w:rPr>
          <w:i/>
          <w:sz w:val="24"/>
          <w:szCs w:val="24"/>
        </w:rPr>
        <w:t>б) Вы видите на экране Гаврилова в красивой комбинации.</w:t>
      </w:r>
    </w:p>
    <w:p w:rsidR="00A07F16" w:rsidRPr="005C3FF4" w:rsidRDefault="00A07F16" w:rsidP="00A07F16">
      <w:pPr>
        <w:pStyle w:val="a3"/>
        <w:ind w:left="-993" w:right="-568"/>
        <w:rPr>
          <w:i/>
          <w:sz w:val="24"/>
          <w:szCs w:val="24"/>
        </w:rPr>
      </w:pPr>
      <w:r w:rsidRPr="005C3FF4">
        <w:rPr>
          <w:i/>
          <w:sz w:val="24"/>
          <w:szCs w:val="24"/>
        </w:rPr>
        <w:t>в) Спортсмен своей меткой стрельбой поражал не только мишени, но и зрителей.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i/>
          <w:sz w:val="24"/>
          <w:szCs w:val="24"/>
        </w:rPr>
        <w:t>г) Отпуск не проведешь: он всегда кончается вовремя.</w:t>
      </w:r>
    </w:p>
    <w:p w:rsidR="00A07F16" w:rsidRPr="005C3FF4" w:rsidRDefault="00A07F16" w:rsidP="00A07F16">
      <w:pPr>
        <w:ind w:left="-993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1) а, б, в, г; 2) а, б, в</w:t>
      </w:r>
      <w:proofErr w:type="gramStart"/>
      <w:r w:rsidRPr="005C3FF4">
        <w:rPr>
          <w:sz w:val="24"/>
          <w:szCs w:val="24"/>
        </w:rPr>
        <w:t xml:space="preserve"> ;</w:t>
      </w:r>
      <w:proofErr w:type="gramEnd"/>
      <w:r w:rsidRPr="005C3FF4">
        <w:rPr>
          <w:sz w:val="24"/>
          <w:szCs w:val="24"/>
        </w:rPr>
        <w:t xml:space="preserve"> 3) б, в, г; 4) а, б, г; 5) а, в, г?</w:t>
      </w:r>
    </w:p>
    <w:p w:rsidR="00A07F16" w:rsidRPr="005C3FF4" w:rsidRDefault="00A07F16" w:rsidP="00A07F16">
      <w:pPr>
        <w:pStyle w:val="a3"/>
        <w:ind w:left="-993" w:right="-568" w:firstLine="0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 xml:space="preserve">Ответ.  </w:t>
      </w:r>
      <w:r w:rsidRPr="005C3FF4">
        <w:rPr>
          <w:sz w:val="24"/>
          <w:szCs w:val="24"/>
        </w:rPr>
        <w:t xml:space="preserve">4) а, б, </w:t>
      </w:r>
      <w:proofErr w:type="gramStart"/>
      <w:r w:rsidRPr="005C3FF4">
        <w:rPr>
          <w:sz w:val="24"/>
          <w:szCs w:val="24"/>
        </w:rPr>
        <w:t>г</w:t>
      </w:r>
      <w:proofErr w:type="gramEnd"/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</w:t>
      </w:r>
      <w:r w:rsidRPr="005C3FF4">
        <w:rPr>
          <w:spacing w:val="60"/>
          <w:sz w:val="24"/>
          <w:szCs w:val="24"/>
        </w:rPr>
        <w:t xml:space="preserve">. </w:t>
      </w:r>
      <w:r w:rsidRPr="005C3FF4">
        <w:rPr>
          <w:sz w:val="24"/>
          <w:szCs w:val="24"/>
        </w:rPr>
        <w:t xml:space="preserve">За правильный ответ  </w:t>
      </w:r>
      <w:r w:rsidRPr="005C3FF4">
        <w:rPr>
          <w:b/>
          <w:sz w:val="24"/>
          <w:szCs w:val="24"/>
        </w:rPr>
        <w:t>– 4 балла.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№7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продемонстрировать навыки синхронного и диахронического морфемного и словообразовательного анализа. В качестве примеров рекомендуется подбирать слова с затемненной, но ощутимой внутренней формой.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993" w:right="-568"/>
        <w:rPr>
          <w:sz w:val="24"/>
          <w:szCs w:val="24"/>
        </w:rPr>
      </w:pPr>
      <w:proofErr w:type="gramStart"/>
      <w:r w:rsidRPr="005C3FF4">
        <w:rPr>
          <w:sz w:val="24"/>
          <w:szCs w:val="24"/>
        </w:rPr>
        <w:t xml:space="preserve">Проведите анализ морфемной структуры слов с современной и исторической точек зрения: </w:t>
      </w:r>
      <w:r w:rsidRPr="005C3FF4">
        <w:rPr>
          <w:i/>
          <w:sz w:val="24"/>
          <w:szCs w:val="24"/>
        </w:rPr>
        <w:t>надменный, почти, дармоед, незадача, недосуг, надсадный, поодаль, датчик, удачливый, достоверный, пограничник, бездарь, поддатый, двуколка, склянка, съедобный, жмот, живость, зависимый, зависть, зараза, разиня, изумительный, искушение, неистребимый</w:t>
      </w:r>
      <w:r w:rsidRPr="005C3FF4">
        <w:rPr>
          <w:sz w:val="24"/>
          <w:szCs w:val="24"/>
        </w:rPr>
        <w:t>.</w:t>
      </w:r>
      <w:proofErr w:type="gramEnd"/>
    </w:p>
    <w:p w:rsidR="00A07F16" w:rsidRPr="005C3FF4" w:rsidRDefault="00A07F16" w:rsidP="00A07F16">
      <w:pPr>
        <w:pStyle w:val="a3"/>
      </w:pPr>
      <w:r w:rsidRPr="005C3FF4">
        <w:rPr>
          <w:spacing w:val="60"/>
        </w:rPr>
        <w:t>Ответ.</w:t>
      </w:r>
      <w:r w:rsidRPr="005C3FF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6911"/>
      </w:tblGrid>
      <w:tr w:rsidR="00A07F16" w:rsidRPr="005C3FF4" w:rsidTr="003F28D3">
        <w:tc>
          <w:tcPr>
            <w:tcW w:w="2376" w:type="dxa"/>
          </w:tcPr>
          <w:p w:rsidR="00A07F16" w:rsidRPr="005C3FF4" w:rsidRDefault="00A07F16" w:rsidP="003F28D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C3FF4">
              <w:rPr>
                <w:sz w:val="24"/>
                <w:szCs w:val="24"/>
              </w:rPr>
              <w:t xml:space="preserve">Современное </w:t>
            </w:r>
            <w:r w:rsidRPr="005C3FF4">
              <w:rPr>
                <w:sz w:val="24"/>
                <w:szCs w:val="24"/>
              </w:rPr>
              <w:br/>
              <w:t>членение</w:t>
            </w:r>
          </w:p>
        </w:tc>
        <w:tc>
          <w:tcPr>
            <w:tcW w:w="6911" w:type="dxa"/>
          </w:tcPr>
          <w:p w:rsidR="00A07F16" w:rsidRPr="005C3FF4" w:rsidRDefault="00A07F16" w:rsidP="003F28D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5C3FF4">
              <w:rPr>
                <w:sz w:val="24"/>
                <w:szCs w:val="24"/>
              </w:rPr>
              <w:t>Историческое членение</w:t>
            </w:r>
          </w:p>
        </w:tc>
      </w:tr>
      <w:tr w:rsidR="00A07F16" w:rsidRPr="005C3FF4" w:rsidTr="003F28D3">
        <w:tc>
          <w:tcPr>
            <w:tcW w:w="2376" w:type="dxa"/>
          </w:tcPr>
          <w:p w:rsidR="00A07F16" w:rsidRPr="005C3FF4" w:rsidRDefault="00A07F16" w:rsidP="003F28D3">
            <w:pPr>
              <w:pStyle w:val="a3"/>
              <w:ind w:firstLine="0"/>
              <w:rPr>
                <w:i/>
                <w:sz w:val="24"/>
                <w:szCs w:val="24"/>
              </w:rPr>
            </w:pPr>
            <w:r w:rsidRPr="005C3FF4">
              <w:rPr>
                <w:i/>
                <w:sz w:val="24"/>
                <w:szCs w:val="24"/>
              </w:rPr>
              <w:t>почти</w:t>
            </w:r>
          </w:p>
        </w:tc>
        <w:tc>
          <w:tcPr>
            <w:tcW w:w="6911" w:type="dxa"/>
          </w:tcPr>
          <w:p w:rsidR="00A07F16" w:rsidRPr="005C3FF4" w:rsidRDefault="00A07F16" w:rsidP="003F28D3">
            <w:pPr>
              <w:pStyle w:val="a3"/>
              <w:ind w:firstLine="0"/>
              <w:rPr>
                <w:i/>
                <w:sz w:val="24"/>
                <w:szCs w:val="24"/>
              </w:rPr>
            </w:pPr>
            <w:proofErr w:type="spellStart"/>
            <w:r w:rsidRPr="005C3FF4">
              <w:rPr>
                <w:i/>
                <w:sz w:val="24"/>
                <w:szCs w:val="24"/>
              </w:rPr>
              <w:t>по-чт-и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; </w:t>
            </w:r>
            <w:r w:rsidRPr="005C3FF4">
              <w:rPr>
                <w:sz w:val="24"/>
                <w:szCs w:val="24"/>
              </w:rPr>
              <w:t>ср.:</w:t>
            </w:r>
            <w:r w:rsidRPr="005C3FF4">
              <w:rPr>
                <w:i/>
                <w:sz w:val="24"/>
                <w:szCs w:val="24"/>
              </w:rPr>
              <w:t xml:space="preserve"> почитай, чтить</w:t>
            </w:r>
          </w:p>
        </w:tc>
      </w:tr>
      <w:tr w:rsidR="00A07F16" w:rsidRPr="005C3FF4" w:rsidTr="003F28D3">
        <w:tc>
          <w:tcPr>
            <w:tcW w:w="2376" w:type="dxa"/>
          </w:tcPr>
          <w:p w:rsidR="00A07F16" w:rsidRPr="005C3FF4" w:rsidRDefault="00A07F16" w:rsidP="003F28D3">
            <w:pPr>
              <w:pStyle w:val="a3"/>
              <w:ind w:firstLine="0"/>
              <w:rPr>
                <w:i/>
                <w:sz w:val="24"/>
                <w:szCs w:val="24"/>
              </w:rPr>
            </w:pPr>
            <w:r w:rsidRPr="005C3FF4">
              <w:rPr>
                <w:i/>
                <w:sz w:val="24"/>
                <w:szCs w:val="24"/>
              </w:rPr>
              <w:t>надсад-н-</w:t>
            </w:r>
            <w:proofErr w:type="spellStart"/>
            <w:r w:rsidRPr="005C3FF4">
              <w:rPr>
                <w:i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6911" w:type="dxa"/>
          </w:tcPr>
          <w:p w:rsidR="00A07F16" w:rsidRPr="005C3FF4" w:rsidRDefault="00A07F16" w:rsidP="003F28D3">
            <w:pPr>
              <w:pStyle w:val="a3"/>
              <w:ind w:firstLine="0"/>
              <w:rPr>
                <w:sz w:val="24"/>
                <w:szCs w:val="24"/>
              </w:rPr>
            </w:pPr>
            <w:r w:rsidRPr="005C3FF4">
              <w:rPr>
                <w:i/>
                <w:sz w:val="24"/>
                <w:szCs w:val="24"/>
              </w:rPr>
              <w:t>над-сад-н-</w:t>
            </w:r>
            <w:proofErr w:type="spellStart"/>
            <w:r w:rsidRPr="005C3FF4">
              <w:rPr>
                <w:i/>
                <w:sz w:val="24"/>
                <w:szCs w:val="24"/>
              </w:rPr>
              <w:t>ый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; </w:t>
            </w:r>
            <w:r w:rsidRPr="005C3FF4">
              <w:rPr>
                <w:sz w:val="24"/>
                <w:szCs w:val="24"/>
              </w:rPr>
              <w:t xml:space="preserve">корень </w:t>
            </w:r>
            <w:r w:rsidRPr="005C3FF4">
              <w:rPr>
                <w:i/>
                <w:sz w:val="24"/>
                <w:szCs w:val="24"/>
              </w:rPr>
              <w:t>сад</w:t>
            </w:r>
            <w:r w:rsidRPr="005C3FF4">
              <w:rPr>
                <w:sz w:val="24"/>
                <w:szCs w:val="24"/>
              </w:rPr>
              <w:t xml:space="preserve"> тот же, что и в словах </w:t>
            </w:r>
            <w:r w:rsidRPr="005C3FF4">
              <w:rPr>
                <w:i/>
                <w:sz w:val="24"/>
                <w:szCs w:val="24"/>
              </w:rPr>
              <w:t>саднить, ссадина</w:t>
            </w:r>
          </w:p>
        </w:tc>
      </w:tr>
      <w:tr w:rsidR="00A07F16" w:rsidRPr="005C3FF4" w:rsidTr="003F28D3">
        <w:tc>
          <w:tcPr>
            <w:tcW w:w="2376" w:type="dxa"/>
          </w:tcPr>
          <w:p w:rsidR="00A07F16" w:rsidRPr="005C3FF4" w:rsidRDefault="00A07F16" w:rsidP="003F28D3">
            <w:pPr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5C3FF4">
              <w:rPr>
                <w:i/>
                <w:sz w:val="24"/>
                <w:szCs w:val="24"/>
              </w:rPr>
              <w:t>достоверн-ый</w:t>
            </w:r>
            <w:proofErr w:type="spellEnd"/>
            <w:proofErr w:type="gramEnd"/>
          </w:p>
        </w:tc>
        <w:tc>
          <w:tcPr>
            <w:tcW w:w="6911" w:type="dxa"/>
          </w:tcPr>
          <w:p w:rsidR="00A07F16" w:rsidRPr="005C3FF4" w:rsidRDefault="00A07F16" w:rsidP="003F28D3">
            <w:pPr>
              <w:pStyle w:val="a3"/>
              <w:ind w:firstLine="0"/>
              <w:rPr>
                <w:sz w:val="24"/>
                <w:szCs w:val="24"/>
              </w:rPr>
            </w:pPr>
            <w:r w:rsidRPr="005C3FF4">
              <w:rPr>
                <w:i/>
                <w:sz w:val="24"/>
                <w:szCs w:val="24"/>
              </w:rPr>
              <w:t>до-сто-вер-н-</w:t>
            </w:r>
            <w:proofErr w:type="spellStart"/>
            <w:r w:rsidRPr="005C3FF4">
              <w:rPr>
                <w:i/>
                <w:sz w:val="24"/>
                <w:szCs w:val="24"/>
              </w:rPr>
              <w:t>ый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; </w:t>
            </w:r>
            <w:r w:rsidRPr="005C3FF4">
              <w:rPr>
                <w:sz w:val="24"/>
                <w:szCs w:val="24"/>
              </w:rPr>
              <w:t xml:space="preserve">из </w:t>
            </w:r>
            <w:proofErr w:type="spellStart"/>
            <w:r w:rsidRPr="005C3FF4">
              <w:rPr>
                <w:i/>
                <w:sz w:val="24"/>
                <w:szCs w:val="24"/>
              </w:rPr>
              <w:t>достойноверный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; </w:t>
            </w:r>
            <w:r w:rsidRPr="005C3FF4">
              <w:rPr>
                <w:sz w:val="24"/>
                <w:szCs w:val="24"/>
              </w:rPr>
              <w:t xml:space="preserve">это то, что стоит веры, </w:t>
            </w:r>
            <w:proofErr w:type="gramStart"/>
            <w:r w:rsidRPr="005C3FF4">
              <w:rPr>
                <w:sz w:val="24"/>
                <w:szCs w:val="24"/>
              </w:rPr>
              <w:t>от</w:t>
            </w:r>
            <w:proofErr w:type="gramEnd"/>
            <w:r w:rsidRPr="005C3FF4">
              <w:rPr>
                <w:sz w:val="24"/>
                <w:szCs w:val="24"/>
              </w:rPr>
              <w:t xml:space="preserve"> </w:t>
            </w:r>
            <w:r w:rsidRPr="005C3FF4">
              <w:rPr>
                <w:i/>
                <w:sz w:val="24"/>
                <w:szCs w:val="24"/>
              </w:rPr>
              <w:t>стоять в вере</w:t>
            </w:r>
          </w:p>
        </w:tc>
      </w:tr>
      <w:tr w:rsidR="00A07F16" w:rsidRPr="005C3FF4" w:rsidTr="003F28D3">
        <w:tc>
          <w:tcPr>
            <w:tcW w:w="2376" w:type="dxa"/>
          </w:tcPr>
          <w:p w:rsidR="00A07F16" w:rsidRPr="005C3FF4" w:rsidRDefault="00A07F16" w:rsidP="003F28D3">
            <w:pPr>
              <w:rPr>
                <w:i/>
                <w:sz w:val="24"/>
                <w:szCs w:val="24"/>
              </w:rPr>
            </w:pPr>
            <w:proofErr w:type="gramStart"/>
            <w:r w:rsidRPr="005C3FF4">
              <w:rPr>
                <w:i/>
                <w:sz w:val="24"/>
                <w:szCs w:val="24"/>
              </w:rPr>
              <w:t>жмот</w:t>
            </w:r>
            <w:proofErr w:type="gramEnd"/>
            <w:r w:rsidRPr="005C3FF4">
              <w:rPr>
                <w:sz w:val="24"/>
                <w:szCs w:val="24"/>
              </w:rPr>
              <w:t>-ø</w:t>
            </w:r>
          </w:p>
        </w:tc>
        <w:tc>
          <w:tcPr>
            <w:tcW w:w="6911" w:type="dxa"/>
          </w:tcPr>
          <w:p w:rsidR="00A07F16" w:rsidRPr="005C3FF4" w:rsidRDefault="00A07F16" w:rsidP="003F28D3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5C3FF4">
              <w:rPr>
                <w:i/>
                <w:sz w:val="24"/>
                <w:szCs w:val="24"/>
              </w:rPr>
              <w:t>жм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-от-ъ – </w:t>
            </w:r>
            <w:r w:rsidRPr="005C3FF4">
              <w:rPr>
                <w:sz w:val="24"/>
                <w:szCs w:val="24"/>
              </w:rPr>
              <w:t xml:space="preserve">человек, который </w:t>
            </w:r>
            <w:r w:rsidRPr="005C3FF4">
              <w:rPr>
                <w:i/>
                <w:sz w:val="24"/>
                <w:szCs w:val="24"/>
              </w:rPr>
              <w:t>жмется</w:t>
            </w:r>
            <w:r w:rsidRPr="005C3FF4">
              <w:rPr>
                <w:sz w:val="24"/>
                <w:szCs w:val="24"/>
              </w:rPr>
              <w:t xml:space="preserve"> ‘скупится’, </w:t>
            </w:r>
            <w:r w:rsidRPr="005C3FF4">
              <w:rPr>
                <w:i/>
                <w:sz w:val="24"/>
                <w:szCs w:val="24"/>
              </w:rPr>
              <w:t>прижимистый;</w:t>
            </w:r>
            <w:r w:rsidRPr="005C3FF4">
              <w:rPr>
                <w:sz w:val="24"/>
                <w:szCs w:val="24"/>
              </w:rPr>
              <w:t xml:space="preserve"> чередование </w:t>
            </w:r>
            <w:r w:rsidRPr="005C3FF4">
              <w:rPr>
                <w:i/>
                <w:sz w:val="24"/>
                <w:szCs w:val="24"/>
              </w:rPr>
              <w:t>жим</w:t>
            </w:r>
            <w:r w:rsidRPr="005C3FF4">
              <w:rPr>
                <w:sz w:val="24"/>
                <w:szCs w:val="24"/>
              </w:rPr>
              <w:t xml:space="preserve"> / </w:t>
            </w:r>
            <w:proofErr w:type="spellStart"/>
            <w:r w:rsidRPr="005C3FF4">
              <w:rPr>
                <w:i/>
                <w:sz w:val="24"/>
                <w:szCs w:val="24"/>
              </w:rPr>
              <w:t>жм</w:t>
            </w:r>
            <w:proofErr w:type="spellEnd"/>
            <w:r w:rsidRPr="005C3FF4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:rsidR="00A07F16" w:rsidRPr="005C3FF4" w:rsidRDefault="00A07F16" w:rsidP="00A07F16">
      <w:pPr>
        <w:pStyle w:val="a3"/>
        <w:ind w:left="-993" w:right="-710" w:firstLine="0"/>
        <w:rPr>
          <w:b/>
          <w:spacing w:val="60"/>
        </w:rPr>
      </w:pPr>
      <w:proofErr w:type="spellStart"/>
      <w:r w:rsidRPr="005C3FF4">
        <w:rPr>
          <w:b/>
          <w:spacing w:val="60"/>
        </w:rPr>
        <w:t>Оценка</w:t>
      </w:r>
      <w:proofErr w:type="gramStart"/>
      <w:r w:rsidRPr="005C3FF4">
        <w:rPr>
          <w:b/>
          <w:spacing w:val="60"/>
        </w:rPr>
        <w:t>.</w:t>
      </w:r>
      <w:r w:rsidRPr="005C3FF4">
        <w:rPr>
          <w:szCs w:val="28"/>
        </w:rPr>
        <w:t>П</w:t>
      </w:r>
      <w:proofErr w:type="gramEnd"/>
      <w:r w:rsidRPr="005C3FF4">
        <w:rPr>
          <w:szCs w:val="28"/>
        </w:rPr>
        <w:t>о</w:t>
      </w:r>
      <w:proofErr w:type="spellEnd"/>
      <w:r w:rsidRPr="005C3FF4">
        <w:rPr>
          <w:szCs w:val="28"/>
        </w:rPr>
        <w:t xml:space="preserve"> </w:t>
      </w:r>
      <w:r w:rsidRPr="005C3FF4">
        <w:rPr>
          <w:b/>
          <w:szCs w:val="28"/>
        </w:rPr>
        <w:t>1 баллу</w:t>
      </w:r>
      <w:r w:rsidRPr="005C3FF4">
        <w:rPr>
          <w:szCs w:val="28"/>
        </w:rPr>
        <w:t xml:space="preserve"> за каждое правильно разделенную на морфемы основу слова. </w:t>
      </w:r>
    </w:p>
    <w:p w:rsidR="00A07F16" w:rsidRPr="005C3FF4" w:rsidRDefault="00A07F16" w:rsidP="00A07F16">
      <w:pPr>
        <w:pStyle w:val="1"/>
        <w:ind w:left="-993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8</w:t>
      </w:r>
    </w:p>
    <w:p w:rsidR="00A07F16" w:rsidRPr="005C3FF4" w:rsidRDefault="00A07F16" w:rsidP="00A07F16">
      <w:pPr>
        <w:pStyle w:val="a3"/>
        <w:ind w:left="-993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показать знание русской фразеологии и умение анализировать функционирование фразеологизмов в художественном тексте.</w:t>
      </w:r>
    </w:p>
    <w:p w:rsidR="00A07F16" w:rsidRPr="005C3FF4" w:rsidRDefault="00A07F16" w:rsidP="00A07F16">
      <w:pPr>
        <w:pStyle w:val="a3"/>
        <w:ind w:left="-993" w:right="-568"/>
        <w:rPr>
          <w:spacing w:val="60"/>
          <w:sz w:val="24"/>
          <w:szCs w:val="24"/>
        </w:rPr>
      </w:pPr>
      <w:r w:rsidRPr="005C3FF4">
        <w:rPr>
          <w:spacing w:val="60"/>
          <w:sz w:val="24"/>
          <w:szCs w:val="24"/>
        </w:rPr>
        <w:t>Вопрос.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right="-568" w:hanging="141"/>
        <w:jc w:val="both"/>
        <w:rPr>
          <w:b/>
          <w:sz w:val="24"/>
          <w:szCs w:val="24"/>
        </w:rPr>
      </w:pPr>
      <w:r w:rsidRPr="005C3FF4">
        <w:rPr>
          <w:sz w:val="24"/>
          <w:szCs w:val="24"/>
        </w:rPr>
        <w:t xml:space="preserve">Дайте краткую характеристику каждой группе устойчивых выражений, взятых из стихотворений Иосифа Бродского, и восстановите их первоначальный вид: 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134" w:right="-71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1) </w:t>
      </w:r>
      <w:r w:rsidRPr="005C3FF4">
        <w:rPr>
          <w:i/>
          <w:iCs/>
          <w:sz w:val="24"/>
          <w:szCs w:val="24"/>
        </w:rPr>
        <w:t>гулял по острию ножа</w:t>
      </w:r>
      <w:r w:rsidRPr="005C3FF4">
        <w:rPr>
          <w:i/>
          <w:sz w:val="24"/>
          <w:szCs w:val="24"/>
        </w:rPr>
        <w:t xml:space="preserve">; </w:t>
      </w:r>
      <w:r w:rsidRPr="005C3FF4">
        <w:rPr>
          <w:i/>
          <w:iCs/>
          <w:sz w:val="24"/>
          <w:szCs w:val="24"/>
        </w:rPr>
        <w:t>о философском диамант</w:t>
      </w:r>
      <w:r w:rsidRPr="005C3FF4">
        <w:rPr>
          <w:iCs/>
          <w:sz w:val="24"/>
          <w:szCs w:val="24"/>
        </w:rPr>
        <w:t>е</w:t>
      </w:r>
      <w:r w:rsidRPr="005C3FF4">
        <w:rPr>
          <w:sz w:val="24"/>
          <w:szCs w:val="24"/>
        </w:rPr>
        <w:t>;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134" w:right="-71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2) </w:t>
      </w:r>
      <w:r w:rsidRPr="005C3FF4">
        <w:rPr>
          <w:i/>
          <w:iCs/>
          <w:sz w:val="24"/>
          <w:szCs w:val="24"/>
        </w:rPr>
        <w:t>родственник недальний;</w:t>
      </w:r>
      <w:r w:rsidRPr="005C3FF4">
        <w:rPr>
          <w:i/>
          <w:sz w:val="24"/>
          <w:szCs w:val="24"/>
        </w:rPr>
        <w:t xml:space="preserve"> </w:t>
      </w:r>
      <w:r w:rsidRPr="005C3FF4">
        <w:rPr>
          <w:i/>
          <w:iCs/>
          <w:sz w:val="24"/>
          <w:szCs w:val="24"/>
        </w:rPr>
        <w:t>неколесный транспорт;</w:t>
      </w:r>
      <w:r w:rsidRPr="005C3FF4">
        <w:rPr>
          <w:i/>
          <w:sz w:val="24"/>
          <w:szCs w:val="24"/>
        </w:rPr>
        <w:t xml:space="preserve"> </w:t>
      </w:r>
      <w:r w:rsidRPr="005C3FF4">
        <w:rPr>
          <w:i/>
          <w:iCs/>
          <w:sz w:val="24"/>
          <w:szCs w:val="24"/>
        </w:rPr>
        <w:t>после нас, разумеется, не потоп, но и не засуха</w:t>
      </w:r>
      <w:r w:rsidRPr="005C3FF4">
        <w:rPr>
          <w:iCs/>
          <w:sz w:val="24"/>
          <w:szCs w:val="24"/>
        </w:rPr>
        <w:t>;</w:t>
      </w:r>
    </w:p>
    <w:p w:rsidR="00A07F16" w:rsidRPr="005C3FF4" w:rsidRDefault="00A07F16" w:rsidP="00BB3D35">
      <w:pPr>
        <w:pStyle w:val="a3"/>
        <w:tabs>
          <w:tab w:val="left" w:pos="9639"/>
        </w:tabs>
        <w:ind w:left="-1134" w:right="-710" w:firstLine="0"/>
        <w:rPr>
          <w:iCs/>
          <w:sz w:val="24"/>
          <w:szCs w:val="24"/>
        </w:rPr>
      </w:pPr>
      <w:r w:rsidRPr="005C3FF4">
        <w:rPr>
          <w:sz w:val="24"/>
          <w:szCs w:val="24"/>
        </w:rPr>
        <w:t xml:space="preserve">3) </w:t>
      </w:r>
      <w:r w:rsidRPr="005C3FF4">
        <w:rPr>
          <w:i/>
          <w:iCs/>
          <w:sz w:val="24"/>
          <w:szCs w:val="24"/>
        </w:rPr>
        <w:t>лжет как сивый мерин</w:t>
      </w:r>
      <w:r w:rsidRPr="005C3FF4">
        <w:rPr>
          <w:i/>
          <w:sz w:val="24"/>
          <w:szCs w:val="24"/>
        </w:rPr>
        <w:t xml:space="preserve">; </w:t>
      </w:r>
      <w:r w:rsidRPr="005C3FF4">
        <w:rPr>
          <w:i/>
          <w:iCs/>
          <w:sz w:val="24"/>
          <w:szCs w:val="24"/>
        </w:rPr>
        <w:t>симпатичные чернила;</w:t>
      </w:r>
      <w:r w:rsidRPr="005C3FF4">
        <w:rPr>
          <w:i/>
          <w:sz w:val="24"/>
          <w:szCs w:val="24"/>
        </w:rPr>
        <w:t xml:space="preserve"> </w:t>
      </w:r>
      <w:r w:rsidRPr="005C3FF4">
        <w:rPr>
          <w:i/>
          <w:iCs/>
          <w:sz w:val="24"/>
          <w:szCs w:val="24"/>
        </w:rPr>
        <w:t>знак допроса;</w:t>
      </w:r>
      <w:r w:rsidRPr="005C3FF4">
        <w:rPr>
          <w:i/>
          <w:sz w:val="24"/>
          <w:szCs w:val="24"/>
        </w:rPr>
        <w:t xml:space="preserve"> </w:t>
      </w:r>
      <w:proofErr w:type="spellStart"/>
      <w:r w:rsidRPr="005C3FF4">
        <w:rPr>
          <w:i/>
          <w:iCs/>
          <w:sz w:val="24"/>
          <w:szCs w:val="24"/>
        </w:rPr>
        <w:t>птичкиным</w:t>
      </w:r>
      <w:proofErr w:type="spellEnd"/>
      <w:r w:rsidRPr="005C3FF4">
        <w:rPr>
          <w:i/>
          <w:iCs/>
          <w:sz w:val="24"/>
          <w:szCs w:val="24"/>
        </w:rPr>
        <w:t xml:space="preserve"> языком</w:t>
      </w:r>
      <w:r w:rsidRPr="005C3FF4">
        <w:rPr>
          <w:iCs/>
          <w:sz w:val="24"/>
          <w:szCs w:val="24"/>
        </w:rPr>
        <w:t>;</w:t>
      </w:r>
    </w:p>
    <w:p w:rsidR="00A07F16" w:rsidRPr="005C3FF4" w:rsidRDefault="00A07F16" w:rsidP="00BB3D35">
      <w:pPr>
        <w:pStyle w:val="a3"/>
        <w:tabs>
          <w:tab w:val="left" w:pos="9639"/>
        </w:tabs>
        <w:ind w:left="-1134" w:right="-710" w:firstLine="0"/>
        <w:rPr>
          <w:sz w:val="24"/>
          <w:szCs w:val="24"/>
        </w:rPr>
      </w:pPr>
      <w:r w:rsidRPr="005C3FF4">
        <w:rPr>
          <w:sz w:val="24"/>
          <w:szCs w:val="24"/>
        </w:rPr>
        <w:t xml:space="preserve">4) </w:t>
      </w:r>
      <w:r w:rsidRPr="005C3FF4">
        <w:rPr>
          <w:i/>
          <w:iCs/>
          <w:sz w:val="24"/>
          <w:szCs w:val="24"/>
        </w:rPr>
        <w:t xml:space="preserve">треугольник </w:t>
      </w:r>
      <w:r w:rsidRPr="005C3FF4">
        <w:rPr>
          <w:i/>
          <w:sz w:val="24"/>
          <w:szCs w:val="24"/>
        </w:rPr>
        <w:t xml:space="preserve">любви; </w:t>
      </w:r>
      <w:r w:rsidRPr="005C3FF4">
        <w:rPr>
          <w:i/>
          <w:iCs/>
          <w:sz w:val="24"/>
          <w:szCs w:val="24"/>
        </w:rPr>
        <w:t>с лицом из камня;</w:t>
      </w:r>
      <w:r w:rsidRPr="005C3FF4">
        <w:rPr>
          <w:i/>
          <w:sz w:val="24"/>
          <w:szCs w:val="24"/>
        </w:rPr>
        <w:t xml:space="preserve"> </w:t>
      </w:r>
      <w:r w:rsidRPr="005C3FF4">
        <w:rPr>
          <w:i/>
          <w:iCs/>
          <w:sz w:val="24"/>
          <w:szCs w:val="24"/>
        </w:rPr>
        <w:t>курей слеповатых</w:t>
      </w:r>
      <w:r w:rsidRPr="005C3FF4">
        <w:rPr>
          <w:i/>
          <w:sz w:val="24"/>
          <w:szCs w:val="24"/>
        </w:rPr>
        <w:t xml:space="preserve">; </w:t>
      </w:r>
      <w:r w:rsidRPr="005C3FF4">
        <w:rPr>
          <w:i/>
          <w:iCs/>
          <w:sz w:val="24"/>
          <w:szCs w:val="24"/>
        </w:rPr>
        <w:t>пройти сквозь ушко иголки</w:t>
      </w:r>
      <w:r w:rsidRPr="005C3FF4">
        <w:rPr>
          <w:sz w:val="24"/>
          <w:szCs w:val="24"/>
        </w:rPr>
        <w:t>.</w:t>
      </w:r>
    </w:p>
    <w:p w:rsidR="00A07F16" w:rsidRPr="005C3FF4" w:rsidRDefault="00A07F16" w:rsidP="00A07F16">
      <w:pPr>
        <w:pStyle w:val="a3"/>
        <w:ind w:left="-1134" w:firstLine="567"/>
        <w:rPr>
          <w:b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  <w:r w:rsidRPr="005C3FF4">
        <w:rPr>
          <w:b/>
          <w:sz w:val="24"/>
          <w:szCs w:val="24"/>
        </w:rPr>
        <w:t xml:space="preserve"> </w:t>
      </w:r>
    </w:p>
    <w:p w:rsidR="00A07F16" w:rsidRPr="005C3FF4" w:rsidRDefault="00A07F16" w:rsidP="00A07F16">
      <w:pPr>
        <w:ind w:left="-1134" w:firstLine="567"/>
        <w:jc w:val="both"/>
        <w:rPr>
          <w:b/>
          <w:sz w:val="24"/>
          <w:szCs w:val="24"/>
        </w:rPr>
      </w:pPr>
      <w:r w:rsidRPr="005C3FF4">
        <w:rPr>
          <w:sz w:val="24"/>
          <w:szCs w:val="24"/>
        </w:rPr>
        <w:t>В приведенных примерах мы имеем дело с идиоматическими выражениями, элементы которых подверглись заменам без или с сопутствующими семантическими отклонениями. С точки зрения природы замен характеристика групп может быть следующей:</w:t>
      </w:r>
      <w:r w:rsidRPr="005C3FF4">
        <w:rPr>
          <w:b/>
          <w:sz w:val="24"/>
          <w:szCs w:val="24"/>
        </w:rPr>
        <w:t xml:space="preserve"> 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568" w:firstLine="720"/>
        <w:jc w:val="both"/>
        <w:rPr>
          <w:i/>
          <w:iCs/>
          <w:sz w:val="24"/>
          <w:szCs w:val="24"/>
          <w:u w:val="single"/>
        </w:rPr>
      </w:pPr>
      <w:r w:rsidRPr="005C3FF4">
        <w:rPr>
          <w:sz w:val="24"/>
          <w:szCs w:val="24"/>
        </w:rPr>
        <w:t xml:space="preserve">1) единицы с синонимическими заменами: </w:t>
      </w:r>
      <w:r w:rsidRPr="005C3FF4">
        <w:rPr>
          <w:i/>
          <w:iCs/>
          <w:sz w:val="24"/>
          <w:szCs w:val="24"/>
          <w:u w:val="single"/>
        </w:rPr>
        <w:t>гулял</w:t>
      </w:r>
      <w:r w:rsidRPr="005C3FF4">
        <w:rPr>
          <w:i/>
          <w:iCs/>
          <w:sz w:val="24"/>
          <w:szCs w:val="24"/>
        </w:rPr>
        <w:t xml:space="preserve"> по острию ножа</w:t>
      </w:r>
      <w:r w:rsidRPr="005C3FF4">
        <w:rPr>
          <w:sz w:val="24"/>
          <w:szCs w:val="24"/>
        </w:rPr>
        <w:t xml:space="preserve">  (ходить по острию ножа), </w:t>
      </w:r>
      <w:r w:rsidRPr="005C3FF4">
        <w:rPr>
          <w:i/>
          <w:iCs/>
          <w:sz w:val="24"/>
          <w:szCs w:val="24"/>
        </w:rPr>
        <w:t xml:space="preserve">о философском </w:t>
      </w:r>
      <w:r w:rsidRPr="005C3FF4">
        <w:rPr>
          <w:i/>
          <w:iCs/>
          <w:sz w:val="24"/>
          <w:szCs w:val="24"/>
          <w:u w:val="single"/>
        </w:rPr>
        <w:t>диаманте</w:t>
      </w:r>
      <w:r w:rsidRPr="005C3FF4">
        <w:rPr>
          <w:sz w:val="24"/>
          <w:szCs w:val="24"/>
        </w:rPr>
        <w:t xml:space="preserve"> (философский камень);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lastRenderedPageBreak/>
        <w:t xml:space="preserve">2) единицы с антонимическими заменами: </w:t>
      </w:r>
      <w:r w:rsidRPr="005C3FF4">
        <w:rPr>
          <w:i/>
          <w:iCs/>
          <w:sz w:val="24"/>
          <w:szCs w:val="24"/>
        </w:rPr>
        <w:t xml:space="preserve">родственник </w:t>
      </w:r>
      <w:r w:rsidRPr="005C3FF4">
        <w:rPr>
          <w:i/>
          <w:iCs/>
          <w:sz w:val="24"/>
          <w:szCs w:val="24"/>
          <w:u w:val="single"/>
        </w:rPr>
        <w:t>недальний</w:t>
      </w:r>
      <w:r w:rsidRPr="005C3FF4">
        <w:rPr>
          <w:sz w:val="24"/>
          <w:szCs w:val="24"/>
        </w:rPr>
        <w:t xml:space="preserve"> (дальний родственник), </w:t>
      </w:r>
      <w:r w:rsidRPr="005C3FF4">
        <w:rPr>
          <w:i/>
          <w:iCs/>
          <w:sz w:val="24"/>
          <w:szCs w:val="24"/>
          <w:u w:val="single"/>
        </w:rPr>
        <w:t>неколесный</w:t>
      </w:r>
      <w:r w:rsidRPr="005C3FF4">
        <w:rPr>
          <w:i/>
          <w:iCs/>
          <w:sz w:val="24"/>
          <w:szCs w:val="24"/>
        </w:rPr>
        <w:t xml:space="preserve"> транспорт</w:t>
      </w:r>
      <w:r w:rsidRPr="005C3FF4">
        <w:rPr>
          <w:sz w:val="24"/>
          <w:szCs w:val="24"/>
        </w:rPr>
        <w:t xml:space="preserve"> (колесный транспорт); </w:t>
      </w:r>
      <w:r w:rsidRPr="005C3FF4">
        <w:rPr>
          <w:i/>
          <w:iCs/>
          <w:sz w:val="24"/>
          <w:szCs w:val="24"/>
        </w:rPr>
        <w:t xml:space="preserve">после нас, разумеется, </w:t>
      </w:r>
      <w:r w:rsidRPr="005C3FF4">
        <w:rPr>
          <w:i/>
          <w:iCs/>
          <w:sz w:val="24"/>
          <w:szCs w:val="24"/>
          <w:u w:val="single"/>
        </w:rPr>
        <w:t>не потоп, но и не засуха</w:t>
      </w:r>
      <w:r w:rsidRPr="005C3FF4">
        <w:rPr>
          <w:sz w:val="24"/>
          <w:szCs w:val="24"/>
        </w:rPr>
        <w:t xml:space="preserve"> (после нас хоть потоп);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3) единицы с паронимическими заменами: </w:t>
      </w:r>
      <w:r w:rsidRPr="005C3FF4">
        <w:rPr>
          <w:i/>
          <w:iCs/>
          <w:sz w:val="24"/>
          <w:szCs w:val="24"/>
          <w:u w:val="single"/>
        </w:rPr>
        <w:t>лжет</w:t>
      </w:r>
      <w:r w:rsidRPr="005C3FF4">
        <w:rPr>
          <w:i/>
          <w:iCs/>
          <w:sz w:val="24"/>
          <w:szCs w:val="24"/>
        </w:rPr>
        <w:t xml:space="preserve"> как сивый мерин</w:t>
      </w:r>
      <w:r w:rsidRPr="005C3FF4">
        <w:rPr>
          <w:sz w:val="24"/>
          <w:szCs w:val="24"/>
        </w:rPr>
        <w:t xml:space="preserve"> (ржет как сивый мерин), </w:t>
      </w:r>
      <w:r w:rsidRPr="005C3FF4">
        <w:rPr>
          <w:i/>
          <w:iCs/>
          <w:sz w:val="24"/>
          <w:szCs w:val="24"/>
          <w:u w:val="single"/>
        </w:rPr>
        <w:t>симпатичные</w:t>
      </w:r>
      <w:r w:rsidRPr="005C3FF4">
        <w:rPr>
          <w:i/>
          <w:iCs/>
          <w:sz w:val="24"/>
          <w:szCs w:val="24"/>
        </w:rPr>
        <w:t xml:space="preserve"> чернила</w:t>
      </w:r>
      <w:r w:rsidRPr="005C3FF4">
        <w:rPr>
          <w:sz w:val="24"/>
          <w:szCs w:val="24"/>
        </w:rPr>
        <w:t xml:space="preserve"> (симпатические чернила), </w:t>
      </w:r>
      <w:r w:rsidRPr="005C3FF4">
        <w:rPr>
          <w:i/>
          <w:iCs/>
          <w:sz w:val="24"/>
          <w:szCs w:val="24"/>
        </w:rPr>
        <w:t xml:space="preserve">знак </w:t>
      </w:r>
      <w:r w:rsidRPr="005C3FF4">
        <w:rPr>
          <w:i/>
          <w:iCs/>
          <w:sz w:val="24"/>
          <w:szCs w:val="24"/>
          <w:u w:val="single"/>
        </w:rPr>
        <w:t>допроса</w:t>
      </w:r>
      <w:r w:rsidRPr="005C3FF4">
        <w:rPr>
          <w:sz w:val="24"/>
          <w:szCs w:val="24"/>
        </w:rPr>
        <w:t xml:space="preserve"> (знак вопроса</w:t>
      </w:r>
      <w:proofErr w:type="gramStart"/>
      <w:r w:rsidRPr="005C3FF4">
        <w:rPr>
          <w:sz w:val="24"/>
          <w:szCs w:val="24"/>
        </w:rPr>
        <w:t xml:space="preserve"> )</w:t>
      </w:r>
      <w:proofErr w:type="gramEnd"/>
      <w:r w:rsidRPr="005C3FF4">
        <w:rPr>
          <w:sz w:val="24"/>
          <w:szCs w:val="24"/>
        </w:rPr>
        <w:t xml:space="preserve">, </w:t>
      </w:r>
      <w:proofErr w:type="spellStart"/>
      <w:r w:rsidRPr="005C3FF4">
        <w:rPr>
          <w:i/>
          <w:iCs/>
          <w:sz w:val="24"/>
          <w:szCs w:val="24"/>
          <w:u w:val="single"/>
        </w:rPr>
        <w:t>птичкиным</w:t>
      </w:r>
      <w:proofErr w:type="spellEnd"/>
      <w:r w:rsidRPr="005C3FF4">
        <w:rPr>
          <w:i/>
          <w:iCs/>
          <w:sz w:val="24"/>
          <w:szCs w:val="24"/>
        </w:rPr>
        <w:t xml:space="preserve"> языком</w:t>
      </w:r>
      <w:r w:rsidRPr="005C3FF4">
        <w:rPr>
          <w:sz w:val="24"/>
          <w:szCs w:val="24"/>
        </w:rPr>
        <w:t xml:space="preserve"> ( птичьим языком);</w:t>
      </w:r>
    </w:p>
    <w:p w:rsidR="00A07F16" w:rsidRPr="005C3FF4" w:rsidRDefault="00A07F16" w:rsidP="00BB3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4) единицы с заменами элементов однокоренными словами с сопутствующим искажением изначальной синтаксической структуры идиомы: </w:t>
      </w:r>
      <w:r w:rsidRPr="005C3FF4">
        <w:rPr>
          <w:i/>
          <w:iCs/>
          <w:sz w:val="24"/>
          <w:szCs w:val="24"/>
        </w:rPr>
        <w:t>треугольник любви</w:t>
      </w:r>
      <w:r w:rsidRPr="005C3FF4">
        <w:rPr>
          <w:sz w:val="24"/>
          <w:szCs w:val="24"/>
        </w:rPr>
        <w:t xml:space="preserve"> (любовный треугольник), </w:t>
      </w:r>
      <w:r w:rsidRPr="005C3FF4">
        <w:rPr>
          <w:i/>
          <w:iCs/>
          <w:sz w:val="24"/>
          <w:szCs w:val="24"/>
        </w:rPr>
        <w:t>с лицом из камня</w:t>
      </w:r>
      <w:r w:rsidRPr="005C3FF4">
        <w:rPr>
          <w:sz w:val="24"/>
          <w:szCs w:val="24"/>
        </w:rPr>
        <w:t xml:space="preserve"> (с каменным лицом), </w:t>
      </w:r>
      <w:r w:rsidRPr="005C3FF4">
        <w:rPr>
          <w:i/>
          <w:iCs/>
          <w:sz w:val="24"/>
          <w:szCs w:val="24"/>
        </w:rPr>
        <w:t>курей слеповатых</w:t>
      </w:r>
      <w:r w:rsidRPr="005C3FF4">
        <w:rPr>
          <w:sz w:val="24"/>
          <w:szCs w:val="24"/>
        </w:rPr>
        <w:t xml:space="preserve"> (слепая курица), </w:t>
      </w:r>
      <w:r w:rsidRPr="005C3FF4">
        <w:rPr>
          <w:i/>
          <w:iCs/>
          <w:sz w:val="24"/>
          <w:szCs w:val="24"/>
        </w:rPr>
        <w:t>пройти сквозь ушко иголки</w:t>
      </w:r>
      <w:r w:rsidRPr="005C3FF4">
        <w:rPr>
          <w:sz w:val="24"/>
          <w:szCs w:val="24"/>
        </w:rPr>
        <w:t xml:space="preserve"> (пройти сквозь игольное ушко).</w:t>
      </w:r>
    </w:p>
    <w:p w:rsidR="00A07F16" w:rsidRPr="005C3FF4" w:rsidRDefault="00A07F16" w:rsidP="00BB3D35">
      <w:pPr>
        <w:pStyle w:val="a3"/>
        <w:tabs>
          <w:tab w:val="left" w:pos="9639"/>
        </w:tabs>
        <w:ind w:left="-1134" w:right="-568" w:firstLine="0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Оценка.</w:t>
      </w:r>
      <w:r w:rsidR="00BB3D35" w:rsidRPr="005C3FF4">
        <w:rPr>
          <w:b/>
          <w:spacing w:val="60"/>
          <w:sz w:val="24"/>
          <w:szCs w:val="24"/>
        </w:rPr>
        <w:t xml:space="preserve"> </w:t>
      </w:r>
      <w:r w:rsidRPr="005C3FF4">
        <w:rPr>
          <w:sz w:val="24"/>
          <w:szCs w:val="24"/>
        </w:rPr>
        <w:t xml:space="preserve">За точную характеристику каждой группы – </w:t>
      </w:r>
      <w:r w:rsidRPr="005C3FF4">
        <w:rPr>
          <w:b/>
          <w:sz w:val="24"/>
          <w:szCs w:val="24"/>
        </w:rPr>
        <w:t>1 балл,</w:t>
      </w:r>
      <w:r w:rsidRPr="005C3FF4">
        <w:rPr>
          <w:sz w:val="24"/>
          <w:szCs w:val="24"/>
        </w:rPr>
        <w:t xml:space="preserve"> за все восстановленные идиомы в строке – </w:t>
      </w:r>
      <w:r w:rsidRPr="005C3FF4">
        <w:rPr>
          <w:b/>
          <w:sz w:val="24"/>
          <w:szCs w:val="24"/>
        </w:rPr>
        <w:t>1 балл. Итого: 8 баллов.</w:t>
      </w:r>
    </w:p>
    <w:p w:rsidR="00A07F16" w:rsidRPr="005C3FF4" w:rsidRDefault="00A07F16" w:rsidP="00BB3D35">
      <w:pPr>
        <w:pStyle w:val="1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9</w:t>
      </w:r>
    </w:p>
    <w:p w:rsidR="00A07F16" w:rsidRPr="005C3FF4" w:rsidRDefault="00A07F16" w:rsidP="00BB3D35">
      <w:pPr>
        <w:pStyle w:val="a3"/>
        <w:ind w:left="-1134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показать знание морфологической системы русского языка, способность объяснять особенности употребления грамматических форм в разных жанрах и стилях речи.</w:t>
      </w:r>
    </w:p>
    <w:p w:rsidR="00A07F16" w:rsidRPr="005C3FF4" w:rsidRDefault="00A07F16" w:rsidP="00BB3D35">
      <w:pPr>
        <w:pStyle w:val="a3"/>
        <w:ind w:left="-1134" w:right="-568"/>
        <w:rPr>
          <w:bCs/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  <w:r w:rsidRPr="005C3FF4">
        <w:rPr>
          <w:bCs/>
          <w:sz w:val="24"/>
          <w:szCs w:val="24"/>
        </w:rPr>
        <w:t xml:space="preserve"> </w:t>
      </w:r>
    </w:p>
    <w:p w:rsidR="00A07F16" w:rsidRPr="005C3FF4" w:rsidRDefault="00A07F16" w:rsidP="00BB3D35">
      <w:pPr>
        <w:pStyle w:val="ac"/>
        <w:spacing w:before="0" w:beforeAutospacing="0" w:after="0" w:afterAutospacing="0"/>
        <w:ind w:left="-1134" w:right="-56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FF4">
        <w:rPr>
          <w:rFonts w:ascii="Times New Roman" w:hAnsi="Times New Roman" w:cs="Times New Roman"/>
          <w:sz w:val="24"/>
          <w:szCs w:val="24"/>
        </w:rPr>
        <w:t xml:space="preserve">Акакий Акакиевич </w:t>
      </w:r>
      <w:proofErr w:type="spellStart"/>
      <w:r w:rsidRPr="005C3FF4">
        <w:rPr>
          <w:rFonts w:ascii="Times New Roman" w:hAnsi="Times New Roman" w:cs="Times New Roman"/>
          <w:sz w:val="24"/>
          <w:szCs w:val="24"/>
        </w:rPr>
        <w:t>Башмачкин</w:t>
      </w:r>
      <w:proofErr w:type="spellEnd"/>
      <w:r w:rsidRPr="005C3FF4">
        <w:rPr>
          <w:rFonts w:ascii="Times New Roman" w:hAnsi="Times New Roman" w:cs="Times New Roman"/>
          <w:sz w:val="24"/>
          <w:szCs w:val="24"/>
        </w:rPr>
        <w:t xml:space="preserve">, герой повести Н. В. Гоголя «Шинель», однажды должен был из одного документа сделать другой: «Дело состояло только в том, чтобы переменить заглавный титул да переменить кое-где глаголы из первого лица в третье». </w:t>
      </w:r>
    </w:p>
    <w:p w:rsidR="00A07F16" w:rsidRPr="005C3FF4" w:rsidRDefault="00A07F16" w:rsidP="00BB3D35">
      <w:pPr>
        <w:pStyle w:val="ac"/>
        <w:spacing w:before="0" w:beforeAutospacing="0" w:after="0" w:afterAutospacing="0"/>
        <w:ind w:left="-1134" w:right="-56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FF4">
        <w:rPr>
          <w:rFonts w:ascii="Times New Roman" w:hAnsi="Times New Roman" w:cs="Times New Roman"/>
          <w:sz w:val="24"/>
          <w:szCs w:val="24"/>
        </w:rPr>
        <w:t>О какой переделке документа идет речь и как при этом меняется его жанр?</w:t>
      </w:r>
    </w:p>
    <w:p w:rsidR="00A07F16" w:rsidRPr="005C3FF4" w:rsidRDefault="00A07F16" w:rsidP="00BB3D35">
      <w:pPr>
        <w:pStyle w:val="a3"/>
        <w:ind w:left="-1134" w:right="-568"/>
        <w:rPr>
          <w:b/>
          <w:bCs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BB3D35">
      <w:pPr>
        <w:pStyle w:val="ac"/>
        <w:spacing w:before="0" w:beforeAutospacing="0" w:after="0" w:afterAutospacing="0"/>
        <w:ind w:left="-1134" w:right="-56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FF4">
        <w:rPr>
          <w:rFonts w:ascii="Times New Roman" w:hAnsi="Times New Roman" w:cs="Times New Roman"/>
          <w:sz w:val="24"/>
          <w:szCs w:val="24"/>
        </w:rPr>
        <w:t xml:space="preserve">Поскольку в первоначальном документе употреблялись глаголы в форме 1-го лица, это могло быть заявление или жалоба: </w:t>
      </w:r>
      <w:r w:rsidRPr="005C3FF4">
        <w:rPr>
          <w:rFonts w:ascii="Times New Roman" w:hAnsi="Times New Roman" w:cs="Times New Roman"/>
          <w:i/>
          <w:sz w:val="24"/>
          <w:szCs w:val="24"/>
        </w:rPr>
        <w:t>Я, Соколов В. В., прошу разобраться в сложившейся ситуации…</w:t>
      </w:r>
    </w:p>
    <w:p w:rsidR="00A07F16" w:rsidRPr="005C3FF4" w:rsidRDefault="00A07F16" w:rsidP="00BB3D35">
      <w:pPr>
        <w:pStyle w:val="ac"/>
        <w:spacing w:before="0" w:beforeAutospacing="0" w:after="0" w:afterAutospacing="0"/>
        <w:ind w:left="-1134" w:right="-56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3FF4">
        <w:rPr>
          <w:rFonts w:ascii="Times New Roman" w:hAnsi="Times New Roman" w:cs="Times New Roman"/>
          <w:sz w:val="24"/>
          <w:szCs w:val="24"/>
        </w:rPr>
        <w:t xml:space="preserve">Если формы 1-го лица в тексте </w:t>
      </w:r>
      <w:proofErr w:type="gramStart"/>
      <w:r w:rsidRPr="005C3FF4">
        <w:rPr>
          <w:rFonts w:ascii="Times New Roman" w:hAnsi="Times New Roman" w:cs="Times New Roman"/>
          <w:sz w:val="24"/>
          <w:szCs w:val="24"/>
        </w:rPr>
        <w:t>заменяются на формы</w:t>
      </w:r>
      <w:proofErr w:type="gramEnd"/>
      <w:r w:rsidRPr="005C3FF4">
        <w:rPr>
          <w:rFonts w:ascii="Times New Roman" w:hAnsi="Times New Roman" w:cs="Times New Roman"/>
          <w:sz w:val="24"/>
          <w:szCs w:val="24"/>
        </w:rPr>
        <w:t xml:space="preserve"> 3-го лица, значит, документ становится служебной запиской, отношением, докладом и т.п.: </w:t>
      </w:r>
      <w:r w:rsidRPr="005C3FF4">
        <w:rPr>
          <w:rFonts w:ascii="Times New Roman" w:hAnsi="Times New Roman" w:cs="Times New Roman"/>
          <w:i/>
          <w:sz w:val="24"/>
          <w:szCs w:val="24"/>
        </w:rPr>
        <w:t>Господин Соколов В. В. обратился с просьбой разобраться в сложившейся ситуации…</w:t>
      </w:r>
    </w:p>
    <w:p w:rsidR="00A07F16" w:rsidRPr="005C3FF4" w:rsidRDefault="00A07F16" w:rsidP="00BB3D35">
      <w:pPr>
        <w:pStyle w:val="a3"/>
        <w:ind w:left="-1134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Оценка.</w:t>
      </w:r>
    </w:p>
    <w:p w:rsidR="00A07F16" w:rsidRPr="005C3FF4" w:rsidRDefault="00A07F16" w:rsidP="00BB3D35">
      <w:pPr>
        <w:pStyle w:val="ac"/>
        <w:spacing w:before="0" w:beforeAutospacing="0" w:after="0" w:afterAutospacing="0"/>
        <w:ind w:left="-1134" w:right="-56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FF4">
        <w:rPr>
          <w:rFonts w:ascii="Times New Roman" w:hAnsi="Times New Roman" w:cs="Times New Roman"/>
          <w:b/>
          <w:sz w:val="24"/>
          <w:szCs w:val="24"/>
        </w:rPr>
        <w:t>2 балла</w:t>
      </w:r>
      <w:r w:rsidRPr="005C3FF4">
        <w:rPr>
          <w:rFonts w:ascii="Times New Roman" w:hAnsi="Times New Roman" w:cs="Times New Roman"/>
          <w:sz w:val="24"/>
          <w:szCs w:val="24"/>
        </w:rPr>
        <w:t xml:space="preserve"> – за указание на то, как соотносятся формы 1-го лица глагола и жанры официального стиля речи, для которых характерно употребление этих форм (заявление, жалоба). </w:t>
      </w:r>
      <w:r w:rsidRPr="005C3FF4">
        <w:rPr>
          <w:rFonts w:ascii="Times New Roman" w:hAnsi="Times New Roman" w:cs="Times New Roman"/>
          <w:b/>
          <w:sz w:val="24"/>
          <w:szCs w:val="24"/>
        </w:rPr>
        <w:t>1 балл</w:t>
      </w:r>
      <w:r w:rsidRPr="005C3FF4">
        <w:rPr>
          <w:rFonts w:ascii="Times New Roman" w:hAnsi="Times New Roman" w:cs="Times New Roman"/>
          <w:sz w:val="24"/>
          <w:szCs w:val="24"/>
        </w:rPr>
        <w:t xml:space="preserve"> – за пример, иллюстрирующий эту зависимость. </w:t>
      </w:r>
      <w:r w:rsidRPr="005C3FF4">
        <w:rPr>
          <w:rFonts w:ascii="Times New Roman" w:hAnsi="Times New Roman" w:cs="Times New Roman"/>
          <w:b/>
          <w:sz w:val="24"/>
          <w:szCs w:val="24"/>
        </w:rPr>
        <w:t>2 балла</w:t>
      </w:r>
      <w:r w:rsidRPr="005C3FF4">
        <w:rPr>
          <w:rFonts w:ascii="Times New Roman" w:hAnsi="Times New Roman" w:cs="Times New Roman"/>
          <w:sz w:val="24"/>
          <w:szCs w:val="24"/>
        </w:rPr>
        <w:t xml:space="preserve"> – за указание на то, как соотносятся формы 3-го лица глагола и жанры официального стиля речи, для которых характерно употребление этих форм (служебная записка, отношение, доклад и</w:t>
      </w:r>
      <w:proofErr w:type="gramEnd"/>
      <w:r w:rsidRPr="005C3FF4">
        <w:rPr>
          <w:rFonts w:ascii="Times New Roman" w:hAnsi="Times New Roman" w:cs="Times New Roman"/>
          <w:sz w:val="24"/>
          <w:szCs w:val="24"/>
        </w:rPr>
        <w:t xml:space="preserve"> т.п.). </w:t>
      </w:r>
      <w:r w:rsidRPr="005C3FF4">
        <w:rPr>
          <w:rFonts w:ascii="Times New Roman" w:hAnsi="Times New Roman" w:cs="Times New Roman"/>
          <w:b/>
          <w:sz w:val="24"/>
          <w:szCs w:val="24"/>
        </w:rPr>
        <w:t>1 балл –</w:t>
      </w:r>
      <w:r w:rsidRPr="005C3FF4">
        <w:rPr>
          <w:rFonts w:ascii="Times New Roman" w:hAnsi="Times New Roman" w:cs="Times New Roman"/>
          <w:sz w:val="24"/>
          <w:szCs w:val="24"/>
        </w:rPr>
        <w:t xml:space="preserve"> за пример, иллюстрирующий эту зависимость.</w:t>
      </w:r>
    </w:p>
    <w:p w:rsidR="00A07F16" w:rsidRPr="005C3FF4" w:rsidRDefault="00A07F16" w:rsidP="00BB3D35">
      <w:pPr>
        <w:pStyle w:val="1"/>
        <w:spacing w:before="0" w:after="0"/>
        <w:ind w:left="-1134" w:right="-568" w:firstLine="720"/>
        <w:jc w:val="both"/>
        <w:rPr>
          <w:b/>
          <w:sz w:val="24"/>
          <w:szCs w:val="24"/>
        </w:rPr>
      </w:pPr>
      <w:r w:rsidRPr="005C3FF4">
        <w:rPr>
          <w:b/>
          <w:sz w:val="24"/>
          <w:szCs w:val="24"/>
        </w:rPr>
        <w:t>Максимальный балл – 6.</w:t>
      </w:r>
    </w:p>
    <w:p w:rsidR="00A07F16" w:rsidRPr="005C3FF4" w:rsidRDefault="00A07F16" w:rsidP="00BB3D35">
      <w:pPr>
        <w:pStyle w:val="1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10</w:t>
      </w:r>
    </w:p>
    <w:p w:rsidR="00A07F16" w:rsidRPr="005C3FF4" w:rsidRDefault="00A07F16" w:rsidP="00BB3D35">
      <w:pPr>
        <w:pStyle w:val="a3"/>
        <w:ind w:left="-1134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показать знание синтаксической системы русского языка и умение анализировать синтаксические явления повышенной сложности.</w:t>
      </w:r>
    </w:p>
    <w:p w:rsidR="00A07F16" w:rsidRPr="005C3FF4" w:rsidRDefault="00A07F16" w:rsidP="00BB3D35">
      <w:pPr>
        <w:pStyle w:val="a3"/>
        <w:ind w:left="-1134" w:right="-568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BB3D35">
      <w:pPr>
        <w:pStyle w:val="a3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Какие варианты пунктуационного оформления имеет </w:t>
      </w:r>
      <w:proofErr w:type="gramStart"/>
      <w:r w:rsidRPr="005C3FF4">
        <w:rPr>
          <w:sz w:val="24"/>
          <w:szCs w:val="24"/>
        </w:rPr>
        <w:t>предложение</w:t>
      </w:r>
      <w:proofErr w:type="gramEnd"/>
      <w:r w:rsidRPr="005C3FF4">
        <w:rPr>
          <w:sz w:val="24"/>
          <w:szCs w:val="24"/>
        </w:rPr>
        <w:t xml:space="preserve"> </w:t>
      </w:r>
      <w:r w:rsidRPr="005C3FF4">
        <w:rPr>
          <w:b/>
          <w:i/>
          <w:sz w:val="24"/>
          <w:szCs w:val="24"/>
        </w:rPr>
        <w:t>Он вышел из комнаты  энергичный  свежий  бодрый  радостный</w:t>
      </w:r>
      <w:r w:rsidRPr="005C3FF4">
        <w:rPr>
          <w:sz w:val="24"/>
          <w:szCs w:val="24"/>
        </w:rPr>
        <w:t>? Укажите эти варианты, расставив знаки препинания. К каждому варианту дайте синтаксический комментарий.</w:t>
      </w:r>
    </w:p>
    <w:p w:rsidR="00A07F16" w:rsidRPr="005C3FF4" w:rsidRDefault="00A07F16" w:rsidP="00BB3D35">
      <w:pPr>
        <w:pStyle w:val="a3"/>
        <w:ind w:left="-1134" w:right="-568"/>
        <w:rPr>
          <w:b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1. </w:t>
      </w:r>
      <w:r w:rsidRPr="005C3FF4">
        <w:rPr>
          <w:i/>
          <w:sz w:val="24"/>
          <w:szCs w:val="24"/>
        </w:rPr>
        <w:t>Он вышел из комнаты  энергичный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свежий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бодрый</w:t>
      </w:r>
      <w:r w:rsidRPr="005C3FF4">
        <w:rPr>
          <w:b/>
          <w:i/>
          <w:sz w:val="24"/>
          <w:szCs w:val="24"/>
        </w:rPr>
        <w:t xml:space="preserve">, </w:t>
      </w:r>
      <w:r w:rsidRPr="005C3FF4">
        <w:rPr>
          <w:i/>
          <w:sz w:val="24"/>
          <w:szCs w:val="24"/>
        </w:rPr>
        <w:t>радостный</w:t>
      </w:r>
      <w:r w:rsidRPr="005C3FF4">
        <w:rPr>
          <w:sz w:val="24"/>
          <w:szCs w:val="24"/>
        </w:rPr>
        <w:t>.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В этом случае прилагательные </w:t>
      </w:r>
      <w:r w:rsidRPr="005C3FF4">
        <w:rPr>
          <w:i/>
          <w:sz w:val="24"/>
          <w:szCs w:val="24"/>
        </w:rPr>
        <w:t>энергичный,  свежий,  бодрый, радостный</w:t>
      </w:r>
      <w:r w:rsidRPr="005C3FF4">
        <w:rPr>
          <w:sz w:val="24"/>
          <w:szCs w:val="24"/>
        </w:rPr>
        <w:t xml:space="preserve"> являются однородными именными частями составного именного сказуемого, поэтому они разделятся запятыми. 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2. </w:t>
      </w:r>
      <w:r w:rsidRPr="005C3FF4">
        <w:rPr>
          <w:i/>
          <w:sz w:val="24"/>
          <w:szCs w:val="24"/>
        </w:rPr>
        <w:t>Он вышел из комнаты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энергичный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свежий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бодрый</w:t>
      </w:r>
      <w:r w:rsidRPr="005C3FF4">
        <w:rPr>
          <w:b/>
          <w:i/>
          <w:sz w:val="24"/>
          <w:szCs w:val="24"/>
        </w:rPr>
        <w:t xml:space="preserve">, </w:t>
      </w:r>
      <w:r w:rsidRPr="005C3FF4">
        <w:rPr>
          <w:i/>
          <w:sz w:val="24"/>
          <w:szCs w:val="24"/>
        </w:rPr>
        <w:t>радостный</w:t>
      </w:r>
      <w:r w:rsidRPr="005C3FF4">
        <w:rPr>
          <w:sz w:val="24"/>
          <w:szCs w:val="24"/>
        </w:rPr>
        <w:t>.</w:t>
      </w:r>
    </w:p>
    <w:p w:rsidR="00A07F16" w:rsidRPr="005C3FF4" w:rsidRDefault="00A07F16" w:rsidP="00BB3D35">
      <w:pPr>
        <w:pStyle w:val="a5"/>
        <w:ind w:left="-1134" w:right="-568"/>
        <w:rPr>
          <w:i/>
          <w:sz w:val="24"/>
          <w:szCs w:val="24"/>
        </w:rPr>
      </w:pPr>
      <w:r w:rsidRPr="005C3FF4">
        <w:rPr>
          <w:sz w:val="24"/>
          <w:szCs w:val="24"/>
        </w:rPr>
        <w:t xml:space="preserve">В этом случае прилагательные </w:t>
      </w:r>
      <w:r w:rsidRPr="005C3FF4">
        <w:rPr>
          <w:i/>
          <w:sz w:val="24"/>
          <w:szCs w:val="24"/>
        </w:rPr>
        <w:t>энергичный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свежий</w:t>
      </w:r>
      <w:r w:rsidRPr="005C3FF4">
        <w:rPr>
          <w:b/>
          <w:i/>
          <w:sz w:val="24"/>
          <w:szCs w:val="24"/>
        </w:rPr>
        <w:t>,</w:t>
      </w:r>
      <w:r w:rsidRPr="005C3FF4">
        <w:rPr>
          <w:i/>
          <w:sz w:val="24"/>
          <w:szCs w:val="24"/>
        </w:rPr>
        <w:t xml:space="preserve">  бодрый</w:t>
      </w:r>
      <w:r w:rsidRPr="005C3FF4">
        <w:rPr>
          <w:b/>
          <w:i/>
          <w:sz w:val="24"/>
          <w:szCs w:val="24"/>
        </w:rPr>
        <w:t xml:space="preserve">, </w:t>
      </w:r>
      <w:r w:rsidRPr="005C3FF4">
        <w:rPr>
          <w:i/>
          <w:sz w:val="24"/>
          <w:szCs w:val="24"/>
        </w:rPr>
        <w:t xml:space="preserve">радостный </w:t>
      </w:r>
      <w:r w:rsidRPr="005C3FF4">
        <w:rPr>
          <w:sz w:val="24"/>
          <w:szCs w:val="24"/>
        </w:rPr>
        <w:t xml:space="preserve">можно рассматривать как обособленные определения. Условиями обособления являются следующие: согласованные определения находятся в постпозиции по отношению к определяемому слову, в предложении они образуют достаточно самостоятельное структурно-семантическое единство, между ними и </w:t>
      </w:r>
      <w:r w:rsidRPr="005C3FF4">
        <w:rPr>
          <w:sz w:val="24"/>
          <w:szCs w:val="24"/>
        </w:rPr>
        <w:lastRenderedPageBreak/>
        <w:t xml:space="preserve">определяемым словом имеется другой член предложения. В этом случае группа однородных определений выделяется интонационно и пунктуационно (запятая перед словом </w:t>
      </w:r>
      <w:proofErr w:type="gramStart"/>
      <w:r w:rsidRPr="005C3FF4">
        <w:rPr>
          <w:i/>
          <w:sz w:val="24"/>
          <w:szCs w:val="24"/>
        </w:rPr>
        <w:t>энергичный</w:t>
      </w:r>
      <w:proofErr w:type="gramEnd"/>
      <w:r w:rsidRPr="005C3FF4">
        <w:rPr>
          <w:sz w:val="24"/>
          <w:szCs w:val="24"/>
        </w:rPr>
        <w:t>).</w:t>
      </w:r>
    </w:p>
    <w:p w:rsidR="00A07F16" w:rsidRPr="005C3FF4" w:rsidRDefault="00A07F16" w:rsidP="00BB3D35">
      <w:pPr>
        <w:pStyle w:val="a3"/>
        <w:ind w:left="-1134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Оценка.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>1. Указаны варианты пунктуации – 1 балл.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2. Дан верный синтаксический комментарий к одному из вариантов пунктуационного оформления – </w:t>
      </w:r>
      <w:r w:rsidRPr="005C3FF4">
        <w:rPr>
          <w:b/>
          <w:sz w:val="24"/>
          <w:szCs w:val="24"/>
        </w:rPr>
        <w:t>1 балл.</w:t>
      </w:r>
    </w:p>
    <w:p w:rsidR="00A07F16" w:rsidRPr="005C3FF4" w:rsidRDefault="00A07F16" w:rsidP="00BB3D35">
      <w:pPr>
        <w:pStyle w:val="a5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 xml:space="preserve">3. Дан синтаксический комментарий к обоим вариантам, но он является неполным (например, отмечено, что определения являются обособленными, но не указаны или указаны не все условия обособления) – </w:t>
      </w:r>
      <w:r w:rsidRPr="005C3FF4">
        <w:rPr>
          <w:b/>
          <w:sz w:val="24"/>
          <w:szCs w:val="24"/>
        </w:rPr>
        <w:t>1 балл.</w:t>
      </w:r>
    </w:p>
    <w:p w:rsidR="00A07F16" w:rsidRPr="005C3FF4" w:rsidRDefault="00A07F16" w:rsidP="00BB3D35">
      <w:pPr>
        <w:pStyle w:val="a5"/>
        <w:ind w:left="-1134" w:right="-568"/>
        <w:rPr>
          <w:b/>
          <w:sz w:val="24"/>
          <w:szCs w:val="24"/>
        </w:rPr>
      </w:pPr>
      <w:r w:rsidRPr="005C3FF4">
        <w:rPr>
          <w:sz w:val="24"/>
          <w:szCs w:val="24"/>
        </w:rPr>
        <w:t xml:space="preserve">4. Дан полный синтаксический комментарий к обоим вариантам пунктуационного оформления – </w:t>
      </w:r>
      <w:r w:rsidRPr="005C3FF4">
        <w:rPr>
          <w:b/>
          <w:sz w:val="24"/>
          <w:szCs w:val="24"/>
        </w:rPr>
        <w:t>3 балла</w:t>
      </w:r>
    </w:p>
    <w:p w:rsidR="00A07F16" w:rsidRPr="005C3FF4" w:rsidRDefault="00A07F16" w:rsidP="00BB3D35">
      <w:pPr>
        <w:pStyle w:val="a5"/>
        <w:ind w:left="-1134" w:right="-568"/>
        <w:rPr>
          <w:b/>
          <w:sz w:val="24"/>
          <w:szCs w:val="24"/>
        </w:rPr>
      </w:pPr>
      <w:r w:rsidRPr="005C3FF4">
        <w:rPr>
          <w:b/>
          <w:sz w:val="24"/>
          <w:szCs w:val="24"/>
        </w:rPr>
        <w:t>Всего – 4 балла.</w:t>
      </w:r>
    </w:p>
    <w:p w:rsidR="00A07F16" w:rsidRPr="005C3FF4" w:rsidRDefault="00A07F16" w:rsidP="00BB3D35">
      <w:pPr>
        <w:pStyle w:val="1"/>
        <w:ind w:left="-1134" w:right="-568"/>
        <w:rPr>
          <w:sz w:val="24"/>
          <w:szCs w:val="24"/>
        </w:rPr>
      </w:pPr>
      <w:r w:rsidRPr="005C3FF4">
        <w:rPr>
          <w:sz w:val="24"/>
          <w:szCs w:val="24"/>
        </w:rPr>
        <w:t>Вопрос № 11</w:t>
      </w:r>
    </w:p>
    <w:p w:rsidR="00A07F16" w:rsidRPr="005C3FF4" w:rsidRDefault="00A07F16" w:rsidP="00BB3D35">
      <w:pPr>
        <w:pStyle w:val="a3"/>
        <w:ind w:left="-1134" w:right="-568"/>
        <w:rPr>
          <w:rFonts w:ascii="Arial" w:hAnsi="Arial" w:cs="Arial"/>
          <w:sz w:val="24"/>
          <w:szCs w:val="24"/>
        </w:rPr>
      </w:pPr>
      <w:r w:rsidRPr="005C3FF4">
        <w:rPr>
          <w:rFonts w:ascii="Arial" w:hAnsi="Arial" w:cs="Arial"/>
          <w:sz w:val="24"/>
          <w:szCs w:val="24"/>
        </w:rPr>
        <w:t>Участники должны показать осведомленность в области истории русского языкознания.</w:t>
      </w:r>
    </w:p>
    <w:p w:rsidR="00A07F16" w:rsidRPr="005C3FF4" w:rsidRDefault="00A07F16" w:rsidP="00BB3D35">
      <w:pPr>
        <w:pStyle w:val="a3"/>
        <w:ind w:left="-1134" w:right="-568" w:firstLine="0"/>
        <w:rPr>
          <w:sz w:val="24"/>
          <w:szCs w:val="24"/>
        </w:rPr>
      </w:pPr>
      <w:r w:rsidRPr="005C3FF4">
        <w:rPr>
          <w:spacing w:val="60"/>
          <w:sz w:val="24"/>
          <w:szCs w:val="24"/>
        </w:rPr>
        <w:t>Вопрос</w:t>
      </w:r>
      <w:r w:rsidRPr="005C3FF4">
        <w:rPr>
          <w:sz w:val="24"/>
          <w:szCs w:val="24"/>
        </w:rPr>
        <w:t>.</w:t>
      </w:r>
    </w:p>
    <w:p w:rsidR="00A07F16" w:rsidRPr="005C3FF4" w:rsidRDefault="00A07F16" w:rsidP="00BB3D35">
      <w:pPr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Объясните, по каким принципам выбрана и расположена следующая семерка слов.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r w:rsidRPr="005C3FF4">
        <w:rPr>
          <w:b/>
          <w:sz w:val="24"/>
          <w:szCs w:val="24"/>
        </w:rPr>
        <w:t>де́ти</w:t>
      </w:r>
      <w:proofErr w:type="spellEnd"/>
      <w:r w:rsidRPr="005C3FF4">
        <w:rPr>
          <w:b/>
          <w:sz w:val="24"/>
          <w:szCs w:val="24"/>
        </w:rPr>
        <w:t>,</w:t>
      </w:r>
      <w:r w:rsidRPr="005C3FF4">
        <w:rPr>
          <w:sz w:val="24"/>
          <w:szCs w:val="24"/>
        </w:rPr>
        <w:t xml:space="preserve"> </w:t>
      </w:r>
      <w:proofErr w:type="spellStart"/>
      <w:r w:rsidRPr="005C3FF4">
        <w:rPr>
          <w:sz w:val="24"/>
          <w:szCs w:val="24"/>
        </w:rPr>
        <w:t>дете́й</w:t>
      </w:r>
      <w:proofErr w:type="spellEnd"/>
      <w:r w:rsidRPr="005C3FF4">
        <w:rPr>
          <w:sz w:val="24"/>
          <w:szCs w:val="24"/>
        </w:rPr>
        <w:t xml:space="preserve">, </w:t>
      </w:r>
      <w:proofErr w:type="spellStart"/>
      <w:r w:rsidRPr="005C3FF4">
        <w:rPr>
          <w:sz w:val="24"/>
          <w:szCs w:val="24"/>
        </w:rPr>
        <w:t>де́тям</w:t>
      </w:r>
      <w:proofErr w:type="spellEnd"/>
      <w:r w:rsidRPr="005C3FF4">
        <w:rPr>
          <w:sz w:val="24"/>
          <w:szCs w:val="24"/>
        </w:rPr>
        <w:t xml:space="preserve">, детьми́, о </w:t>
      </w:r>
      <w:proofErr w:type="spellStart"/>
      <w:r w:rsidRPr="005C3FF4">
        <w:rPr>
          <w:sz w:val="24"/>
          <w:szCs w:val="24"/>
        </w:rPr>
        <w:t>де́тях</w:t>
      </w:r>
      <w:proofErr w:type="spellEnd"/>
      <w:proofErr w:type="gramStart"/>
      <w:r w:rsidRPr="005C3FF4">
        <w:rPr>
          <w:sz w:val="24"/>
          <w:szCs w:val="24"/>
        </w:rPr>
        <w:t xml:space="preserve"> !</w:t>
      </w:r>
      <w:proofErr w:type="gramEnd"/>
      <w:r w:rsidRPr="005C3FF4">
        <w:rPr>
          <w:sz w:val="24"/>
          <w:szCs w:val="24"/>
        </w:rPr>
        <w:t xml:space="preserve"> </w:t>
      </w:r>
      <w:r w:rsidRPr="005C3FF4">
        <w:rPr>
          <w:i/>
          <w:sz w:val="24"/>
          <w:szCs w:val="24"/>
        </w:rPr>
        <w:t>неправ</w:t>
      </w:r>
      <w:r w:rsidRPr="005C3FF4">
        <w:rPr>
          <w:sz w:val="24"/>
          <w:szCs w:val="24"/>
        </w:rPr>
        <w:t xml:space="preserve">. </w:t>
      </w:r>
      <w:proofErr w:type="spellStart"/>
      <w:r w:rsidRPr="005C3FF4">
        <w:rPr>
          <w:sz w:val="24"/>
          <w:szCs w:val="24"/>
        </w:rPr>
        <w:t>детя́м</w:t>
      </w:r>
      <w:proofErr w:type="spellEnd"/>
      <w:r w:rsidRPr="005C3FF4">
        <w:rPr>
          <w:sz w:val="24"/>
          <w:szCs w:val="24"/>
        </w:rPr>
        <w:t xml:space="preserve">, </w:t>
      </w:r>
      <w:proofErr w:type="spellStart"/>
      <w:r w:rsidRPr="005C3FF4">
        <w:rPr>
          <w:sz w:val="24"/>
          <w:szCs w:val="24"/>
        </w:rPr>
        <w:t>детя́ми</w:t>
      </w:r>
      <w:proofErr w:type="spellEnd"/>
      <w:r w:rsidRPr="005C3FF4">
        <w:rPr>
          <w:sz w:val="24"/>
          <w:szCs w:val="24"/>
        </w:rPr>
        <w:t xml:space="preserve">, о </w:t>
      </w:r>
      <w:proofErr w:type="spellStart"/>
      <w:r w:rsidRPr="005C3FF4">
        <w:rPr>
          <w:sz w:val="24"/>
          <w:szCs w:val="24"/>
        </w:rPr>
        <w:t>детя́х</w:t>
      </w:r>
      <w:proofErr w:type="spellEnd"/>
      <w:r w:rsidRPr="005C3FF4">
        <w:rPr>
          <w:sz w:val="24"/>
          <w:szCs w:val="24"/>
        </w:rPr>
        <w:t xml:space="preserve">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proofErr w:type="gramStart"/>
      <w:r w:rsidRPr="005C3FF4">
        <w:rPr>
          <w:b/>
          <w:sz w:val="24"/>
          <w:szCs w:val="24"/>
        </w:rPr>
        <w:t>диабе́т</w:t>
      </w:r>
      <w:proofErr w:type="spellEnd"/>
      <w:proofErr w:type="gramEnd"/>
      <w:r w:rsidRPr="005C3FF4">
        <w:rPr>
          <w:sz w:val="24"/>
          <w:szCs w:val="24"/>
        </w:rPr>
        <w:t xml:space="preserve"> [</w:t>
      </w:r>
      <w:proofErr w:type="spellStart"/>
      <w:r w:rsidRPr="005C3FF4">
        <w:rPr>
          <w:i/>
          <w:sz w:val="24"/>
          <w:szCs w:val="24"/>
        </w:rPr>
        <w:t>б</w:t>
      </w:r>
      <w:r w:rsidRPr="005C3FF4">
        <w:rPr>
          <w:i/>
          <w:sz w:val="24"/>
          <w:szCs w:val="24"/>
          <w:vertAlign w:val="superscript"/>
        </w:rPr>
        <w:t>ь</w:t>
      </w:r>
      <w:r w:rsidRPr="005C3FF4">
        <w:rPr>
          <w:i/>
          <w:sz w:val="24"/>
          <w:szCs w:val="24"/>
        </w:rPr>
        <w:t>е</w:t>
      </w:r>
      <w:proofErr w:type="spellEnd"/>
      <w:r w:rsidRPr="005C3FF4">
        <w:rPr>
          <w:i/>
          <w:sz w:val="24"/>
          <w:szCs w:val="24"/>
        </w:rPr>
        <w:t>́</w:t>
      </w:r>
      <w:r w:rsidRPr="005C3FF4">
        <w:rPr>
          <w:sz w:val="24"/>
          <w:szCs w:val="24"/>
        </w:rPr>
        <w:t>]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r w:rsidRPr="005C3FF4">
        <w:rPr>
          <w:b/>
          <w:sz w:val="24"/>
          <w:szCs w:val="24"/>
        </w:rPr>
        <w:t>диа́гноз</w:t>
      </w:r>
      <w:proofErr w:type="spellEnd"/>
      <w:r w:rsidRPr="005C3FF4">
        <w:rPr>
          <w:b/>
          <w:sz w:val="24"/>
          <w:szCs w:val="24"/>
        </w:rPr>
        <w:t xml:space="preserve"> </w:t>
      </w:r>
      <w:r w:rsidRPr="005C3FF4">
        <w:rPr>
          <w:sz w:val="24"/>
          <w:szCs w:val="24"/>
        </w:rPr>
        <w:t xml:space="preserve">! </w:t>
      </w:r>
      <w:r w:rsidRPr="005C3FF4">
        <w:rPr>
          <w:i/>
          <w:sz w:val="24"/>
          <w:szCs w:val="24"/>
        </w:rPr>
        <w:t>удар</w:t>
      </w:r>
      <w:proofErr w:type="gramStart"/>
      <w:r w:rsidRPr="005C3FF4">
        <w:rPr>
          <w:sz w:val="24"/>
          <w:szCs w:val="24"/>
        </w:rPr>
        <w:t>.</w:t>
      </w:r>
      <w:proofErr w:type="gramEnd"/>
      <w:r w:rsidRPr="005C3FF4">
        <w:rPr>
          <w:sz w:val="24"/>
          <w:szCs w:val="24"/>
        </w:rPr>
        <w:t xml:space="preserve"> </w:t>
      </w:r>
      <w:proofErr w:type="spellStart"/>
      <w:proofErr w:type="gramStart"/>
      <w:r w:rsidRPr="005C3FF4">
        <w:rPr>
          <w:sz w:val="24"/>
          <w:szCs w:val="24"/>
        </w:rPr>
        <w:t>д</w:t>
      </w:r>
      <w:proofErr w:type="gramEnd"/>
      <w:r w:rsidRPr="005C3FF4">
        <w:rPr>
          <w:sz w:val="24"/>
          <w:szCs w:val="24"/>
        </w:rPr>
        <w:t>иагно́з</w:t>
      </w:r>
      <w:proofErr w:type="spellEnd"/>
      <w:r w:rsidRPr="005C3FF4">
        <w:rPr>
          <w:sz w:val="24"/>
          <w:szCs w:val="24"/>
        </w:rPr>
        <w:t xml:space="preserve"> </w:t>
      </w:r>
      <w:r w:rsidRPr="005C3FF4">
        <w:rPr>
          <w:i/>
          <w:sz w:val="24"/>
          <w:szCs w:val="24"/>
        </w:rPr>
        <w:t>устар</w:t>
      </w:r>
      <w:r w:rsidRPr="005C3FF4">
        <w:rPr>
          <w:sz w:val="24"/>
          <w:szCs w:val="24"/>
        </w:rPr>
        <w:t>.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r w:rsidRPr="005C3FF4">
        <w:rPr>
          <w:b/>
          <w:sz w:val="24"/>
          <w:szCs w:val="24"/>
        </w:rPr>
        <w:t>диало́г</w:t>
      </w:r>
      <w:proofErr w:type="spellEnd"/>
      <w:r w:rsidRPr="005C3FF4">
        <w:rPr>
          <w:b/>
          <w:sz w:val="24"/>
          <w:szCs w:val="24"/>
        </w:rPr>
        <w:t xml:space="preserve"> </w:t>
      </w:r>
      <w:r w:rsidRPr="005C3FF4">
        <w:rPr>
          <w:sz w:val="24"/>
          <w:szCs w:val="24"/>
        </w:rPr>
        <w:t xml:space="preserve">! </w:t>
      </w:r>
      <w:r w:rsidRPr="005C3FF4">
        <w:rPr>
          <w:i/>
          <w:sz w:val="24"/>
          <w:szCs w:val="24"/>
        </w:rPr>
        <w:t>удар</w:t>
      </w:r>
      <w:proofErr w:type="gramStart"/>
      <w:r w:rsidRPr="005C3FF4">
        <w:rPr>
          <w:sz w:val="24"/>
          <w:szCs w:val="24"/>
        </w:rPr>
        <w:t>.</w:t>
      </w:r>
      <w:proofErr w:type="gramEnd"/>
      <w:r w:rsidRPr="005C3FF4">
        <w:rPr>
          <w:sz w:val="24"/>
          <w:szCs w:val="24"/>
        </w:rPr>
        <w:t xml:space="preserve"> </w:t>
      </w:r>
      <w:proofErr w:type="spellStart"/>
      <w:proofErr w:type="gramStart"/>
      <w:r w:rsidRPr="005C3FF4">
        <w:rPr>
          <w:sz w:val="24"/>
          <w:szCs w:val="24"/>
        </w:rPr>
        <w:t>д</w:t>
      </w:r>
      <w:proofErr w:type="gramEnd"/>
      <w:r w:rsidRPr="005C3FF4">
        <w:rPr>
          <w:sz w:val="24"/>
          <w:szCs w:val="24"/>
        </w:rPr>
        <w:t>иа́лог</w:t>
      </w:r>
      <w:proofErr w:type="spellEnd"/>
      <w:r w:rsidRPr="005C3FF4">
        <w:rPr>
          <w:b/>
          <w:sz w:val="24"/>
          <w:szCs w:val="24"/>
        </w:rPr>
        <w:t xml:space="preserve"> </w:t>
      </w:r>
      <w:r w:rsidRPr="005C3FF4">
        <w:rPr>
          <w:i/>
          <w:sz w:val="24"/>
          <w:szCs w:val="24"/>
        </w:rPr>
        <w:t>устар</w:t>
      </w:r>
      <w:r w:rsidRPr="005C3FF4">
        <w:rPr>
          <w:sz w:val="24"/>
          <w:szCs w:val="24"/>
        </w:rPr>
        <w:t>.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r w:rsidRPr="005C3FF4">
        <w:rPr>
          <w:b/>
          <w:sz w:val="24"/>
          <w:szCs w:val="24"/>
        </w:rPr>
        <w:t>диане́тика</w:t>
      </w:r>
      <w:proofErr w:type="spellEnd"/>
      <w:r w:rsidRPr="005C3FF4">
        <w:rPr>
          <w:sz w:val="24"/>
          <w:szCs w:val="24"/>
        </w:rPr>
        <w:t xml:space="preserve"> [</w:t>
      </w:r>
      <w:proofErr w:type="spellStart"/>
      <w:r w:rsidRPr="005C3FF4">
        <w:rPr>
          <w:i/>
          <w:sz w:val="24"/>
          <w:szCs w:val="24"/>
        </w:rPr>
        <w:t>нэ</w:t>
      </w:r>
      <w:proofErr w:type="spellEnd"/>
      <w:r w:rsidRPr="005C3FF4">
        <w:rPr>
          <w:sz w:val="24"/>
          <w:szCs w:val="24"/>
        </w:rPr>
        <w:t>]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r w:rsidRPr="005C3FF4">
        <w:rPr>
          <w:b/>
          <w:sz w:val="24"/>
          <w:szCs w:val="24"/>
        </w:rPr>
        <w:t>дикобра́з</w:t>
      </w:r>
      <w:proofErr w:type="spellEnd"/>
      <w:proofErr w:type="gramStart"/>
      <w:r w:rsidRPr="005C3FF4">
        <w:rPr>
          <w:sz w:val="24"/>
          <w:szCs w:val="24"/>
        </w:rPr>
        <w:t xml:space="preserve"> !</w:t>
      </w:r>
      <w:proofErr w:type="gramEnd"/>
      <w:r w:rsidRPr="005C3FF4">
        <w:rPr>
          <w:sz w:val="24"/>
          <w:szCs w:val="24"/>
        </w:rPr>
        <w:t xml:space="preserve"> </w:t>
      </w:r>
      <w:r w:rsidRPr="005C3FF4">
        <w:rPr>
          <w:i/>
          <w:sz w:val="24"/>
          <w:szCs w:val="24"/>
        </w:rPr>
        <w:t>неправ</w:t>
      </w:r>
      <w:r w:rsidRPr="005C3FF4">
        <w:rPr>
          <w:sz w:val="24"/>
          <w:szCs w:val="24"/>
        </w:rPr>
        <w:t xml:space="preserve">. </w:t>
      </w:r>
      <w:proofErr w:type="spellStart"/>
      <w:r w:rsidRPr="005C3FF4">
        <w:rPr>
          <w:sz w:val="24"/>
          <w:szCs w:val="24"/>
        </w:rPr>
        <w:t>дикообра́з</w:t>
      </w:r>
      <w:proofErr w:type="spellEnd"/>
      <w:r w:rsidRPr="005C3FF4">
        <w:rPr>
          <w:sz w:val="24"/>
          <w:szCs w:val="24"/>
        </w:rPr>
        <w:t xml:space="preserve"> &lt;…&gt;</w:t>
      </w:r>
    </w:p>
    <w:p w:rsidR="00A07F16" w:rsidRPr="005C3FF4" w:rsidRDefault="00A07F16" w:rsidP="00A07F16">
      <w:pPr>
        <w:jc w:val="both"/>
        <w:rPr>
          <w:sz w:val="24"/>
          <w:szCs w:val="24"/>
        </w:rPr>
      </w:pPr>
      <w:proofErr w:type="spellStart"/>
      <w:proofErr w:type="gramStart"/>
      <w:r w:rsidRPr="005C3FF4">
        <w:rPr>
          <w:b/>
          <w:sz w:val="24"/>
          <w:szCs w:val="24"/>
        </w:rPr>
        <w:t>длинну́щий</w:t>
      </w:r>
      <w:proofErr w:type="spellEnd"/>
      <w:proofErr w:type="gramEnd"/>
      <w:r w:rsidRPr="005C3FF4">
        <w:rPr>
          <w:i/>
          <w:sz w:val="24"/>
          <w:szCs w:val="24"/>
        </w:rPr>
        <w:t xml:space="preserve"> </w:t>
      </w:r>
      <w:r w:rsidRPr="005C3FF4">
        <w:rPr>
          <w:sz w:val="24"/>
          <w:szCs w:val="24"/>
        </w:rPr>
        <w:t>[</w:t>
      </w:r>
      <w:proofErr w:type="spellStart"/>
      <w:r w:rsidRPr="005C3FF4">
        <w:rPr>
          <w:i/>
          <w:sz w:val="24"/>
          <w:szCs w:val="24"/>
        </w:rPr>
        <w:t>нн</w:t>
      </w:r>
      <w:proofErr w:type="spellEnd"/>
      <w:r w:rsidRPr="005C3FF4">
        <w:rPr>
          <w:sz w:val="24"/>
          <w:szCs w:val="24"/>
        </w:rPr>
        <w:t>]</w:t>
      </w:r>
      <w:r w:rsidRPr="005C3FF4">
        <w:rPr>
          <w:i/>
          <w:sz w:val="24"/>
          <w:szCs w:val="24"/>
        </w:rPr>
        <w:t xml:space="preserve"> и </w:t>
      </w:r>
      <w:proofErr w:type="spellStart"/>
      <w:r w:rsidRPr="005C3FF4">
        <w:rPr>
          <w:b/>
          <w:sz w:val="24"/>
          <w:szCs w:val="24"/>
        </w:rPr>
        <w:t>длинню́щий</w:t>
      </w:r>
      <w:proofErr w:type="spellEnd"/>
      <w:r w:rsidRPr="005C3FF4">
        <w:rPr>
          <w:i/>
          <w:sz w:val="24"/>
          <w:szCs w:val="24"/>
        </w:rPr>
        <w:t xml:space="preserve"> </w:t>
      </w:r>
      <w:r w:rsidRPr="005C3FF4">
        <w:rPr>
          <w:sz w:val="24"/>
          <w:szCs w:val="24"/>
        </w:rPr>
        <w:t>[</w:t>
      </w:r>
      <w:proofErr w:type="spellStart"/>
      <w:r w:rsidRPr="005C3FF4">
        <w:rPr>
          <w:i/>
          <w:sz w:val="24"/>
          <w:szCs w:val="24"/>
        </w:rPr>
        <w:t>н</w:t>
      </w:r>
      <w:r w:rsidRPr="005C3FF4">
        <w:rPr>
          <w:i/>
          <w:sz w:val="24"/>
          <w:szCs w:val="24"/>
          <w:vertAlign w:val="superscript"/>
        </w:rPr>
        <w:t>ь</w:t>
      </w:r>
      <w:r w:rsidRPr="005C3FF4">
        <w:rPr>
          <w:i/>
          <w:sz w:val="24"/>
          <w:szCs w:val="24"/>
        </w:rPr>
        <w:t>н</w:t>
      </w:r>
      <w:r w:rsidRPr="005C3FF4">
        <w:rPr>
          <w:i/>
          <w:sz w:val="24"/>
          <w:szCs w:val="24"/>
          <w:vertAlign w:val="superscript"/>
        </w:rPr>
        <w:t>ь</w:t>
      </w:r>
      <w:proofErr w:type="spellEnd"/>
      <w:r w:rsidRPr="005C3FF4">
        <w:rPr>
          <w:sz w:val="24"/>
          <w:szCs w:val="24"/>
        </w:rPr>
        <w:t>]</w:t>
      </w:r>
      <w:r w:rsidRPr="005C3FF4">
        <w:rPr>
          <w:i/>
          <w:sz w:val="24"/>
          <w:szCs w:val="24"/>
        </w:rPr>
        <w:t xml:space="preserve"> </w:t>
      </w:r>
      <w:r w:rsidRPr="005C3FF4">
        <w:rPr>
          <w:sz w:val="24"/>
          <w:szCs w:val="24"/>
        </w:rPr>
        <w:t>&lt;…&gt;</w:t>
      </w:r>
    </w:p>
    <w:p w:rsidR="00A07F16" w:rsidRPr="005C3FF4" w:rsidRDefault="00A07F16" w:rsidP="00BB3D35">
      <w:pPr>
        <w:ind w:left="-993" w:firstLine="284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Как называется словарь, из которого они были взяты? Для чего предназначены такие словари?</w:t>
      </w:r>
    </w:p>
    <w:p w:rsidR="00A07F16" w:rsidRPr="005C3FF4" w:rsidRDefault="00A07F16" w:rsidP="00BB3D35">
      <w:pPr>
        <w:pStyle w:val="a3"/>
        <w:ind w:left="-993" w:firstLine="0"/>
        <w:rPr>
          <w:rFonts w:ascii="Tahoma" w:hAnsi="Tahoma" w:cs="Tahoma"/>
          <w:b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Ответ.</w:t>
      </w:r>
      <w:r w:rsidR="00BB3D35" w:rsidRPr="005C3FF4">
        <w:rPr>
          <w:b/>
          <w:spacing w:val="60"/>
          <w:sz w:val="24"/>
          <w:szCs w:val="24"/>
        </w:rPr>
        <w:t xml:space="preserve"> </w:t>
      </w:r>
      <w:r w:rsidRPr="005C3FF4">
        <w:rPr>
          <w:i/>
          <w:sz w:val="24"/>
          <w:szCs w:val="24"/>
        </w:rPr>
        <w:t>Объясните, по каким принципам выбрана и расположена следующая семерка слов?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 xml:space="preserve">Выбраны слова, вызывающие трудности в произношении и ударении, [как заимствованные, так и русские]; расположение этих слов соответствует </w:t>
      </w:r>
      <w:r w:rsidRPr="005C3FF4">
        <w:rPr>
          <w:sz w:val="24"/>
          <w:szCs w:val="24"/>
          <w:u w:val="single"/>
        </w:rPr>
        <w:t>алфавитному</w:t>
      </w:r>
      <w:r w:rsidRPr="005C3FF4">
        <w:rPr>
          <w:sz w:val="24"/>
          <w:szCs w:val="24"/>
        </w:rPr>
        <w:t xml:space="preserve"> порядку.</w:t>
      </w:r>
    </w:p>
    <w:p w:rsidR="00A07F16" w:rsidRPr="005C3FF4" w:rsidRDefault="00A07F16" w:rsidP="00BB3D35">
      <w:pPr>
        <w:pStyle w:val="a3"/>
        <w:ind w:left="-1134" w:right="-568" w:firstLine="0"/>
        <w:rPr>
          <w:i/>
          <w:sz w:val="24"/>
          <w:szCs w:val="24"/>
        </w:rPr>
      </w:pPr>
      <w:r w:rsidRPr="005C3FF4">
        <w:rPr>
          <w:i/>
          <w:sz w:val="24"/>
          <w:szCs w:val="24"/>
        </w:rPr>
        <w:t xml:space="preserve">Как называются словари, из которых они были взяты? 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Орфоэпически</w:t>
      </w:r>
      <w:r w:rsidRPr="005C3FF4">
        <w:rPr>
          <w:rFonts w:hint="eastAsia"/>
          <w:sz w:val="24"/>
          <w:szCs w:val="24"/>
        </w:rPr>
        <w:t>й</w:t>
      </w:r>
      <w:r w:rsidRPr="005C3FF4">
        <w:rPr>
          <w:sz w:val="24"/>
          <w:szCs w:val="24"/>
        </w:rPr>
        <w:t xml:space="preserve"> </w:t>
      </w:r>
      <w:r w:rsidRPr="005C3FF4">
        <w:rPr>
          <w:rFonts w:hint="eastAsia"/>
          <w:sz w:val="24"/>
          <w:szCs w:val="24"/>
        </w:rPr>
        <w:t>словарь</w:t>
      </w:r>
      <w:r w:rsidRPr="005C3FF4">
        <w:rPr>
          <w:sz w:val="24"/>
          <w:szCs w:val="24"/>
        </w:rPr>
        <w:t>. Словарь трудностей произношения и ударения</w:t>
      </w:r>
    </w:p>
    <w:p w:rsidR="00A07F16" w:rsidRPr="005C3FF4" w:rsidRDefault="00A07F16" w:rsidP="00BB3D35">
      <w:pPr>
        <w:pStyle w:val="a3"/>
        <w:ind w:left="-1134" w:right="-568" w:firstLine="0"/>
        <w:rPr>
          <w:i/>
          <w:sz w:val="24"/>
          <w:szCs w:val="24"/>
        </w:rPr>
      </w:pPr>
      <w:r w:rsidRPr="005C3FF4">
        <w:rPr>
          <w:i/>
          <w:sz w:val="24"/>
          <w:szCs w:val="24"/>
        </w:rPr>
        <w:t>Для чего предназначены такие словари?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Словарь трудностей произношения и ударения (</w:t>
      </w:r>
      <w:proofErr w:type="spellStart"/>
      <w:r w:rsidRPr="005C3FF4">
        <w:rPr>
          <w:sz w:val="24"/>
          <w:szCs w:val="24"/>
        </w:rPr>
        <w:t>оррфоэпически</w:t>
      </w:r>
      <w:r w:rsidRPr="005C3FF4">
        <w:rPr>
          <w:rFonts w:hint="eastAsia"/>
          <w:sz w:val="24"/>
          <w:szCs w:val="24"/>
        </w:rPr>
        <w:t>й</w:t>
      </w:r>
      <w:proofErr w:type="spellEnd"/>
      <w:r w:rsidRPr="005C3FF4">
        <w:rPr>
          <w:sz w:val="24"/>
          <w:szCs w:val="24"/>
        </w:rPr>
        <w:t>) предназначен для получения справок о словах, для которых в речи закрепилось двойное произношение или ударение, и не всегда ясно, какое из них является литературным, нормативным.</w:t>
      </w:r>
    </w:p>
    <w:p w:rsidR="00A07F16" w:rsidRPr="005C3FF4" w:rsidRDefault="00A07F16" w:rsidP="00BB3D35">
      <w:pPr>
        <w:spacing w:after="0"/>
        <w:ind w:left="-1134" w:right="-568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Различные словари и справочники издавались под редакцией Р.А. Аванесова и др.</w:t>
      </w:r>
    </w:p>
    <w:p w:rsidR="00A07F16" w:rsidRPr="005C3FF4" w:rsidRDefault="00A07F16" w:rsidP="00BB3D35">
      <w:pPr>
        <w:pStyle w:val="a3"/>
        <w:ind w:left="-1134" w:right="-568"/>
        <w:rPr>
          <w:b/>
          <w:spacing w:val="60"/>
          <w:sz w:val="24"/>
          <w:szCs w:val="24"/>
        </w:rPr>
      </w:pPr>
      <w:r w:rsidRPr="005C3FF4">
        <w:rPr>
          <w:b/>
          <w:spacing w:val="60"/>
          <w:sz w:val="24"/>
          <w:szCs w:val="24"/>
        </w:rPr>
        <w:t>Оценка.</w:t>
      </w:r>
    </w:p>
    <w:p w:rsidR="00A07F16" w:rsidRPr="005C3FF4" w:rsidRDefault="00A07F16" w:rsidP="00BB3D35">
      <w:pPr>
        <w:pStyle w:val="a3"/>
        <w:ind w:left="-1134" w:right="-568"/>
        <w:rPr>
          <w:b/>
          <w:sz w:val="24"/>
          <w:szCs w:val="24"/>
        </w:rPr>
      </w:pPr>
      <w:r w:rsidRPr="005C3FF4">
        <w:rPr>
          <w:sz w:val="24"/>
          <w:szCs w:val="24"/>
        </w:rPr>
        <w:t xml:space="preserve">1. Фиксация того, что выбраны слова, вызывающие </w:t>
      </w:r>
      <w:r w:rsidRPr="005C3FF4">
        <w:rPr>
          <w:sz w:val="24"/>
          <w:szCs w:val="24"/>
          <w:u w:val="single"/>
        </w:rPr>
        <w:t>трудности</w:t>
      </w:r>
      <w:r w:rsidRPr="005C3FF4">
        <w:rPr>
          <w:sz w:val="24"/>
          <w:szCs w:val="24"/>
        </w:rPr>
        <w:t xml:space="preserve"> в </w:t>
      </w:r>
      <w:r w:rsidRPr="005C3FF4">
        <w:rPr>
          <w:sz w:val="24"/>
          <w:szCs w:val="24"/>
          <w:u w:val="single"/>
        </w:rPr>
        <w:t>произношении и ударении</w:t>
      </w:r>
      <w:r w:rsidRPr="005C3FF4">
        <w:rPr>
          <w:sz w:val="24"/>
          <w:szCs w:val="24"/>
        </w:rPr>
        <w:t>, [как заимствованные, так и русские] (</w:t>
      </w:r>
      <w:r w:rsidRPr="005C3FF4">
        <w:rPr>
          <w:b/>
          <w:i/>
          <w:sz w:val="24"/>
          <w:szCs w:val="24"/>
          <w:u w:val="single"/>
        </w:rPr>
        <w:t>до 2 баллов</w:t>
      </w:r>
      <w:r w:rsidRPr="005C3FF4">
        <w:rPr>
          <w:b/>
          <w:sz w:val="24"/>
          <w:szCs w:val="24"/>
        </w:rPr>
        <w:t>)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b/>
          <w:sz w:val="24"/>
          <w:szCs w:val="24"/>
        </w:rPr>
      </w:pPr>
      <w:r w:rsidRPr="005C3FF4">
        <w:rPr>
          <w:sz w:val="24"/>
          <w:szCs w:val="24"/>
        </w:rPr>
        <w:t xml:space="preserve">2. Фиксация того, что расположение этих слов соответствует </w:t>
      </w:r>
      <w:r w:rsidRPr="005C3FF4">
        <w:rPr>
          <w:sz w:val="24"/>
          <w:szCs w:val="24"/>
          <w:u w:val="single"/>
        </w:rPr>
        <w:t>алфавитному</w:t>
      </w:r>
      <w:r w:rsidRPr="005C3FF4">
        <w:rPr>
          <w:sz w:val="24"/>
          <w:szCs w:val="24"/>
        </w:rPr>
        <w:t xml:space="preserve"> порядку (</w:t>
      </w:r>
      <w:r w:rsidRPr="005C3FF4">
        <w:rPr>
          <w:b/>
          <w:i/>
          <w:sz w:val="24"/>
          <w:szCs w:val="24"/>
          <w:u w:val="single"/>
        </w:rPr>
        <w:t>1 балл</w:t>
      </w:r>
      <w:r w:rsidRPr="005C3FF4">
        <w:rPr>
          <w:b/>
          <w:sz w:val="24"/>
          <w:szCs w:val="24"/>
        </w:rPr>
        <w:t>).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b/>
          <w:sz w:val="24"/>
          <w:szCs w:val="24"/>
        </w:rPr>
      </w:pPr>
      <w:r w:rsidRPr="005C3FF4">
        <w:rPr>
          <w:sz w:val="24"/>
          <w:szCs w:val="24"/>
        </w:rPr>
        <w:t xml:space="preserve">3. Фиксация того, что такие словари называются </w:t>
      </w:r>
      <w:r w:rsidRPr="005C3FF4">
        <w:rPr>
          <w:i/>
          <w:sz w:val="24"/>
          <w:szCs w:val="24"/>
          <w:u w:val="single"/>
        </w:rPr>
        <w:t>орфоэпическими</w:t>
      </w:r>
      <w:r w:rsidRPr="005C3FF4">
        <w:rPr>
          <w:sz w:val="24"/>
          <w:szCs w:val="24"/>
        </w:rPr>
        <w:t xml:space="preserve"> или </w:t>
      </w:r>
      <w:r w:rsidRPr="005C3FF4">
        <w:rPr>
          <w:rFonts w:hint="eastAsia"/>
          <w:sz w:val="24"/>
          <w:szCs w:val="24"/>
        </w:rPr>
        <w:t>словар</w:t>
      </w:r>
      <w:r w:rsidRPr="005C3FF4">
        <w:rPr>
          <w:sz w:val="24"/>
          <w:szCs w:val="24"/>
        </w:rPr>
        <w:t xml:space="preserve">ями </w:t>
      </w:r>
      <w:r w:rsidRPr="005C3FF4">
        <w:rPr>
          <w:i/>
          <w:sz w:val="24"/>
          <w:szCs w:val="24"/>
        </w:rPr>
        <w:t>трудностей произношения</w:t>
      </w:r>
      <w:r w:rsidRPr="005C3FF4">
        <w:rPr>
          <w:sz w:val="24"/>
          <w:szCs w:val="24"/>
        </w:rPr>
        <w:t xml:space="preserve"> [и ударения]  (</w:t>
      </w:r>
      <w:r w:rsidRPr="005C3FF4">
        <w:rPr>
          <w:b/>
          <w:i/>
          <w:sz w:val="24"/>
          <w:szCs w:val="24"/>
          <w:u w:val="single"/>
        </w:rPr>
        <w:t>1 балл</w:t>
      </w:r>
      <w:r w:rsidRPr="005C3FF4">
        <w:rPr>
          <w:b/>
          <w:sz w:val="24"/>
          <w:szCs w:val="24"/>
        </w:rPr>
        <w:t>).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4. Он содержит справки об орфоэпическо</w:t>
      </w:r>
      <w:r w:rsidRPr="005C3FF4">
        <w:rPr>
          <w:rFonts w:hint="eastAsia"/>
          <w:sz w:val="24"/>
          <w:szCs w:val="24"/>
        </w:rPr>
        <w:t>й</w:t>
      </w:r>
      <w:r w:rsidRPr="005C3FF4">
        <w:rPr>
          <w:sz w:val="24"/>
          <w:szCs w:val="24"/>
        </w:rPr>
        <w:t xml:space="preserve"> </w:t>
      </w:r>
      <w:r w:rsidRPr="005C3FF4">
        <w:rPr>
          <w:sz w:val="24"/>
          <w:szCs w:val="24"/>
          <w:u w:val="single"/>
        </w:rPr>
        <w:t>норме</w:t>
      </w:r>
      <w:r w:rsidRPr="005C3FF4">
        <w:rPr>
          <w:sz w:val="24"/>
          <w:szCs w:val="24"/>
        </w:rPr>
        <w:t xml:space="preserve">, произношении и ударении [в различных формах] трудных слов, для которых в речи закрепилось </w:t>
      </w:r>
      <w:r w:rsidRPr="005C3FF4">
        <w:rPr>
          <w:sz w:val="24"/>
          <w:szCs w:val="24"/>
          <w:u w:val="single"/>
        </w:rPr>
        <w:t>двойное</w:t>
      </w:r>
      <w:r w:rsidRPr="005C3FF4">
        <w:rPr>
          <w:sz w:val="24"/>
          <w:szCs w:val="24"/>
        </w:rPr>
        <w:t xml:space="preserve"> произношение или ударение (</w:t>
      </w:r>
      <w:r w:rsidRPr="005C3FF4">
        <w:rPr>
          <w:b/>
          <w:i/>
          <w:sz w:val="24"/>
          <w:szCs w:val="24"/>
          <w:u w:val="single"/>
        </w:rPr>
        <w:t>1 балл</w:t>
      </w:r>
      <w:r w:rsidRPr="005C3FF4">
        <w:rPr>
          <w:b/>
          <w:sz w:val="24"/>
          <w:szCs w:val="24"/>
        </w:rPr>
        <w:t>).</w:t>
      </w:r>
    </w:p>
    <w:p w:rsidR="00A07F16" w:rsidRPr="005C3FF4" w:rsidRDefault="00A07F16" w:rsidP="00BB3D35">
      <w:pPr>
        <w:spacing w:after="0"/>
        <w:ind w:left="-1134" w:right="-568" w:firstLine="720"/>
        <w:jc w:val="both"/>
        <w:rPr>
          <w:sz w:val="24"/>
          <w:szCs w:val="24"/>
        </w:rPr>
      </w:pPr>
      <w:r w:rsidRPr="005C3FF4">
        <w:rPr>
          <w:sz w:val="24"/>
          <w:szCs w:val="24"/>
        </w:rPr>
        <w:t>За упоминание Р.А. Аванесова и др. - дополнительный балл.</w:t>
      </w:r>
    </w:p>
    <w:p w:rsidR="00136728" w:rsidRDefault="00136728">
      <w:bookmarkStart w:id="0" w:name="_GoBack"/>
      <w:bookmarkEnd w:id="0"/>
    </w:p>
    <w:sectPr w:rsidR="00136728" w:rsidSect="00A07F16">
      <w:headerReference w:type="even" r:id="rId7"/>
      <w:headerReference w:type="default" r:id="rId8"/>
      <w:pgSz w:w="11906" w:h="16838" w:code="9"/>
      <w:pgMar w:top="709" w:right="1134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FD" w:rsidRDefault="009179FD" w:rsidP="00136728">
      <w:pPr>
        <w:spacing w:after="0" w:line="240" w:lineRule="auto"/>
      </w:pPr>
      <w:r>
        <w:separator/>
      </w:r>
    </w:p>
  </w:endnote>
  <w:endnote w:type="continuationSeparator" w:id="0">
    <w:p w:rsidR="009179FD" w:rsidRDefault="009179FD" w:rsidP="00136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lavius0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FD" w:rsidRDefault="009179FD" w:rsidP="00136728">
      <w:pPr>
        <w:spacing w:after="0" w:line="240" w:lineRule="auto"/>
      </w:pPr>
      <w:r>
        <w:separator/>
      </w:r>
    </w:p>
  </w:footnote>
  <w:footnote w:type="continuationSeparator" w:id="0">
    <w:p w:rsidR="009179FD" w:rsidRDefault="009179FD" w:rsidP="00136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F08" w:rsidRDefault="003A10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3D3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4F08" w:rsidRDefault="009179F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F08" w:rsidRDefault="003A10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3D3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3FF4">
      <w:rPr>
        <w:rStyle w:val="a9"/>
        <w:noProof/>
      </w:rPr>
      <w:t>2</w:t>
    </w:r>
    <w:r>
      <w:rPr>
        <w:rStyle w:val="a9"/>
      </w:rPr>
      <w:fldChar w:fldCharType="end"/>
    </w:r>
  </w:p>
  <w:p w:rsidR="00CD4F08" w:rsidRDefault="009179FD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1BB"/>
    <w:rsid w:val="00136728"/>
    <w:rsid w:val="001C1AAF"/>
    <w:rsid w:val="003A103A"/>
    <w:rsid w:val="00551296"/>
    <w:rsid w:val="00553F0C"/>
    <w:rsid w:val="005C3FF4"/>
    <w:rsid w:val="009179FD"/>
    <w:rsid w:val="00A07F16"/>
    <w:rsid w:val="00BB3D35"/>
    <w:rsid w:val="00DB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728"/>
  </w:style>
  <w:style w:type="paragraph" w:styleId="1">
    <w:name w:val="heading 1"/>
    <w:basedOn w:val="a"/>
    <w:next w:val="a"/>
    <w:link w:val="10"/>
    <w:qFormat/>
    <w:rsid w:val="00DB41BB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41B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DB41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B41B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DB41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DB41BB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rsid w:val="00DB41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DB41BB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DB41BB"/>
  </w:style>
  <w:style w:type="paragraph" w:styleId="aa">
    <w:name w:val="annotation text"/>
    <w:basedOn w:val="a"/>
    <w:link w:val="ab"/>
    <w:semiHidden/>
    <w:rsid w:val="00DB4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DB41BB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rsid w:val="00DB41B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m1">
    <w:name w:val="m1"/>
    <w:basedOn w:val="a0"/>
    <w:rsid w:val="00A07F16"/>
    <w:rPr>
      <w:rFonts w:ascii="Tahoma" w:hAnsi="Tahoma" w:cs="Tahoma" w:hint="default"/>
      <w:strike w:val="0"/>
      <w:dstrike w:val="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2920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колбаска</cp:lastModifiedBy>
  <cp:revision>7</cp:revision>
  <dcterms:created xsi:type="dcterms:W3CDTF">2017-05-01T12:01:00Z</dcterms:created>
  <dcterms:modified xsi:type="dcterms:W3CDTF">2019-10-22T04:31:00Z</dcterms:modified>
</cp:coreProperties>
</file>